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0DA4C0" w14:textId="35142A7B" w:rsidR="00BB769E" w:rsidRPr="00BD0869" w:rsidRDefault="00BB769E" w:rsidP="001926E4">
      <w:pPr>
        <w:jc w:val="center"/>
        <w:rPr>
          <w:rFonts w:cs="Times New Roman"/>
        </w:rPr>
      </w:pPr>
      <w:r w:rsidRPr="00BD0869">
        <w:rPr>
          <w:rFonts w:cs="Times New Roman"/>
        </w:rPr>
        <w:t>ПУБЛИЧНАЯ ОФЕРТА</w:t>
      </w:r>
      <w:r w:rsidRPr="00BD0869">
        <w:rPr>
          <w:rFonts w:cs="Times New Roman"/>
        </w:rPr>
        <w:br/>
      </w:r>
    </w:p>
    <w:p w14:paraId="5E4DA3A1" w14:textId="21F84E7A" w:rsidR="00251103" w:rsidRPr="00BD0869" w:rsidRDefault="00251103" w:rsidP="001926E4">
      <w:pPr>
        <w:rPr>
          <w:rFonts w:cs="Times New Roman"/>
          <w:sz w:val="18"/>
        </w:rPr>
      </w:pPr>
      <w:r w:rsidRPr="00BD0869">
        <w:rPr>
          <w:rFonts w:cs="Times New Roman"/>
        </w:rPr>
        <w:t xml:space="preserve">г. Санкт-Петербург </w:t>
      </w:r>
      <w:r w:rsidRPr="00BD0869">
        <w:rPr>
          <w:rFonts w:cs="Times New Roman"/>
        </w:rPr>
        <w:tab/>
      </w:r>
      <w:r w:rsidRPr="00BD0869">
        <w:rPr>
          <w:rFonts w:cs="Times New Roman"/>
        </w:rPr>
        <w:tab/>
      </w:r>
      <w:r w:rsidRPr="00BD0869">
        <w:rPr>
          <w:rFonts w:cs="Times New Roman"/>
        </w:rPr>
        <w:tab/>
      </w:r>
      <w:r w:rsidRPr="00BD0869">
        <w:rPr>
          <w:rFonts w:cs="Times New Roman"/>
        </w:rPr>
        <w:tab/>
      </w:r>
      <w:r w:rsidRPr="00BD0869">
        <w:rPr>
          <w:rFonts w:cs="Times New Roman"/>
        </w:rPr>
        <w:tab/>
      </w:r>
      <w:r w:rsidRPr="00BD0869">
        <w:rPr>
          <w:rFonts w:cs="Times New Roman"/>
        </w:rPr>
        <w:tab/>
      </w:r>
      <w:r w:rsidRPr="00BD0869">
        <w:rPr>
          <w:rFonts w:cs="Times New Roman"/>
        </w:rPr>
        <w:tab/>
      </w:r>
      <w:r w:rsidRPr="00BD0869">
        <w:rPr>
          <w:rFonts w:cs="Times New Roman"/>
        </w:rPr>
        <w:tab/>
      </w:r>
      <w:r w:rsidRPr="00BD0869">
        <w:rPr>
          <w:rFonts w:cs="Times New Roman"/>
        </w:rPr>
        <w:tab/>
      </w:r>
      <w:r w:rsidR="007D108F" w:rsidRPr="00BD0869">
        <w:rPr>
          <w:rFonts w:cs="Times New Roman"/>
        </w:rPr>
        <w:t>12</w:t>
      </w:r>
      <w:r w:rsidRPr="00BD0869">
        <w:rPr>
          <w:rFonts w:cs="Times New Roman"/>
        </w:rPr>
        <w:t xml:space="preserve"> октября 2026 г.</w:t>
      </w:r>
    </w:p>
    <w:p w14:paraId="1B9534DC" w14:textId="267C6B44" w:rsidR="00BB769E" w:rsidRPr="00BD0869" w:rsidRDefault="003647BC" w:rsidP="003647BC">
      <w:pPr>
        <w:pStyle w:val="1"/>
      </w:pPr>
      <w:r w:rsidRPr="00BD0869">
        <w:t>1. ОБЩИЕ ПОЛОЖЕНИЯ И ПРАВОВОЙ СТАТУС АКЦИИ</w:t>
      </w:r>
    </w:p>
    <w:p w14:paraId="46199DB5" w14:textId="085BFB36" w:rsidR="00BB769E" w:rsidRPr="00BD0869" w:rsidRDefault="00BB769E" w:rsidP="001926E4">
      <w:pPr>
        <w:rPr>
          <w:rFonts w:cs="Times New Roman"/>
        </w:rPr>
      </w:pPr>
      <w:r w:rsidRPr="00BD0869">
        <w:rPr>
          <w:rFonts w:cs="Times New Roman"/>
        </w:rPr>
        <w:t xml:space="preserve">1.1. Настоящая публичная оферта является правилами стимулирующего мероприятия (далее </w:t>
      </w:r>
      <w:r w:rsidR="00B37E58" w:rsidRPr="00BD0869">
        <w:rPr>
          <w:rFonts w:cs="Times New Roman"/>
        </w:rPr>
        <w:t>–</w:t>
      </w:r>
      <w:r w:rsidRPr="00BD0869">
        <w:rPr>
          <w:rFonts w:cs="Times New Roman"/>
        </w:rPr>
        <w:t xml:space="preserve"> «Правила», «Акция») и </w:t>
      </w:r>
      <w:r w:rsidR="0041405A" w:rsidRPr="00BD0869">
        <w:rPr>
          <w:rFonts w:cs="Times New Roman"/>
        </w:rPr>
        <w:t>устанавливает</w:t>
      </w:r>
      <w:r w:rsidRPr="00BD0869">
        <w:rPr>
          <w:rFonts w:cs="Times New Roman"/>
        </w:rPr>
        <w:t xml:space="preserve"> порядок участия покупателей товаров</w:t>
      </w:r>
      <w:r w:rsidR="00496F70" w:rsidRPr="00BD0869">
        <w:rPr>
          <w:rFonts w:cs="Times New Roman"/>
        </w:rPr>
        <w:t xml:space="preserve"> – держателей для телефонов</w:t>
      </w:r>
      <w:r w:rsidR="00FC311D" w:rsidRPr="00BD0869">
        <w:rPr>
          <w:rFonts w:cs="Times New Roman"/>
        </w:rPr>
        <w:t>, реализуемых</w:t>
      </w:r>
      <w:r w:rsidRPr="00BD0869">
        <w:rPr>
          <w:rFonts w:cs="Times New Roman"/>
        </w:rPr>
        <w:t xml:space="preserve"> бренд</w:t>
      </w:r>
      <w:r w:rsidR="00FC311D" w:rsidRPr="00BD0869">
        <w:rPr>
          <w:rFonts w:cs="Times New Roman"/>
        </w:rPr>
        <w:t>ом</w:t>
      </w:r>
      <w:r w:rsidRPr="00BD0869">
        <w:rPr>
          <w:rFonts w:cs="Times New Roman"/>
        </w:rPr>
        <w:t xml:space="preserve"> </w:t>
      </w:r>
      <w:r w:rsidR="00573CB1" w:rsidRPr="00BD0869">
        <w:rPr>
          <w:rFonts w:cs="Times New Roman"/>
        </w:rPr>
        <w:t>HYRO</w:t>
      </w:r>
      <w:r w:rsidR="004B366D" w:rsidRPr="00BD0869">
        <w:rPr>
          <w:rFonts w:cs="Times New Roman"/>
        </w:rPr>
        <w:t>, а также определяет</w:t>
      </w:r>
      <w:r w:rsidRPr="00BD0869">
        <w:rPr>
          <w:rFonts w:cs="Times New Roman"/>
        </w:rPr>
        <w:t xml:space="preserve"> порядок формирования идентификаторов, определения победителя и передачи приза.</w:t>
      </w:r>
    </w:p>
    <w:p w14:paraId="5FC41506" w14:textId="7DFC6FD8" w:rsidR="00BB769E" w:rsidRPr="00BD0869" w:rsidRDefault="00BB769E" w:rsidP="001926E4">
      <w:pPr>
        <w:rPr>
          <w:rFonts w:cs="Times New Roman"/>
        </w:rPr>
      </w:pPr>
      <w:r w:rsidRPr="00BD0869">
        <w:rPr>
          <w:rFonts w:cs="Times New Roman"/>
        </w:rPr>
        <w:t xml:space="preserve">1.2. Акция проводится в целях </w:t>
      </w:r>
      <w:r w:rsidR="000D475A" w:rsidRPr="00BD0869">
        <w:rPr>
          <w:rFonts w:cs="Times New Roman"/>
        </w:rPr>
        <w:t xml:space="preserve">привлечения новых клиентов, </w:t>
      </w:r>
      <w:r w:rsidRPr="00BD0869">
        <w:rPr>
          <w:rFonts w:cs="Times New Roman"/>
        </w:rPr>
        <w:t xml:space="preserve">продвижения и увеличения продаж товаров бренда </w:t>
      </w:r>
      <w:r w:rsidR="00573CB1" w:rsidRPr="00BD0869">
        <w:rPr>
          <w:rFonts w:cs="Times New Roman"/>
        </w:rPr>
        <w:t>HYRO</w:t>
      </w:r>
      <w:r w:rsidRPr="00BD0869">
        <w:rPr>
          <w:rFonts w:cs="Times New Roman"/>
        </w:rPr>
        <w:t>. Условием участия является приобретение определенного товара, поэтому при рекламировании Акции Организатор учитывает требования статьи 9 Федерального закона от 13.03.2006 № 38-ФЗ «О рекламе».</w:t>
      </w:r>
    </w:p>
    <w:p w14:paraId="00677315" w14:textId="77777777" w:rsidR="00BB769E" w:rsidRPr="00BD0869" w:rsidRDefault="00BB769E" w:rsidP="001926E4">
      <w:pPr>
        <w:rPr>
          <w:rFonts w:cs="Times New Roman"/>
        </w:rPr>
      </w:pPr>
      <w:r w:rsidRPr="00BD0869">
        <w:rPr>
          <w:rFonts w:cs="Times New Roman"/>
        </w:rPr>
        <w:t>1.3. Отдельная плата за участие в Акции не взимается. Стоимость товара не является платой за акционный идентификатор и оплачивается покупателем исключительно как цена приобретаемого товара. Призовой фонд формируется за счет средств и/или имущества Организатора.</w:t>
      </w:r>
    </w:p>
    <w:p w14:paraId="1BB68F53" w14:textId="2F50B059" w:rsidR="00BB769E" w:rsidRPr="00BD0869" w:rsidRDefault="00BB769E" w:rsidP="001926E4">
      <w:pPr>
        <w:rPr>
          <w:rFonts w:cs="Times New Roman"/>
        </w:rPr>
      </w:pPr>
      <w:r w:rsidRPr="00BD0869">
        <w:rPr>
          <w:rFonts w:cs="Times New Roman"/>
        </w:rPr>
        <w:t xml:space="preserve">1.4. Используемое </w:t>
      </w:r>
      <w:r w:rsidR="00E15F60" w:rsidRPr="00BD0869">
        <w:rPr>
          <w:rFonts w:cs="Times New Roman"/>
        </w:rPr>
        <w:t xml:space="preserve">в настоящих Правилах, </w:t>
      </w:r>
      <w:r w:rsidRPr="00BD0869">
        <w:rPr>
          <w:rFonts w:cs="Times New Roman"/>
        </w:rPr>
        <w:t>интерфейсе сайта</w:t>
      </w:r>
      <w:r w:rsidR="00954344" w:rsidRPr="00BD0869">
        <w:rPr>
          <w:rFonts w:cs="Times New Roman"/>
        </w:rPr>
        <w:t xml:space="preserve"> </w:t>
      </w:r>
      <w:r w:rsidR="00573CB1" w:rsidRPr="00BD0869">
        <w:rPr>
          <w:rFonts w:cs="Times New Roman"/>
        </w:rPr>
        <w:t>https://hyroxbmw.ru</w:t>
      </w:r>
      <w:r w:rsidRPr="00BD0869">
        <w:rPr>
          <w:rFonts w:cs="Times New Roman"/>
        </w:rPr>
        <w:t xml:space="preserve"> или в информационных материалах слово «билет» означает исключительно присвоенный участнику идентификатор (номер участия) и не является лотерейным билетом</w:t>
      </w:r>
      <w:r w:rsidR="00692FA6" w:rsidRPr="00BD0869">
        <w:rPr>
          <w:rFonts w:cs="Times New Roman"/>
        </w:rPr>
        <w:t xml:space="preserve"> </w:t>
      </w:r>
      <w:r w:rsidRPr="00BD0869">
        <w:rPr>
          <w:rFonts w:cs="Times New Roman"/>
        </w:rPr>
        <w:t>в смысле Федерального закона от 11.11.2003 № 138-ФЗ «О лотереях».</w:t>
      </w:r>
    </w:p>
    <w:p w14:paraId="45A51A73" w14:textId="31B4AE84" w:rsidR="00BB769E" w:rsidRPr="00BD0869" w:rsidRDefault="00BB769E" w:rsidP="001926E4">
      <w:pPr>
        <w:rPr>
          <w:rFonts w:cs="Times New Roman"/>
        </w:rPr>
      </w:pPr>
      <w:r w:rsidRPr="00BD0869">
        <w:rPr>
          <w:rFonts w:cs="Times New Roman"/>
        </w:rPr>
        <w:t xml:space="preserve">1.5. </w:t>
      </w:r>
      <w:r w:rsidR="00877FFB" w:rsidRPr="00BD0869">
        <w:rPr>
          <w:rFonts w:cs="Times New Roman"/>
        </w:rPr>
        <w:t>В</w:t>
      </w:r>
      <w:r w:rsidRPr="00BD0869">
        <w:rPr>
          <w:rFonts w:cs="Times New Roman"/>
        </w:rPr>
        <w:t xml:space="preserve">ладельцы социальных сетей, мессенджеров и информационных площадок, </w:t>
      </w:r>
      <w:r w:rsidR="00877FFB" w:rsidRPr="00BD0869">
        <w:rPr>
          <w:rFonts w:cs="Times New Roman"/>
        </w:rPr>
        <w:t xml:space="preserve">в том числе </w:t>
      </w:r>
      <w:r w:rsidR="00E42E1B" w:rsidRPr="00BD0869">
        <w:rPr>
          <w:rFonts w:cs="Times New Roman"/>
        </w:rPr>
        <w:t xml:space="preserve">онлайн-платформа </w:t>
      </w:r>
      <w:r w:rsidR="00877FFB" w:rsidRPr="00BD0869">
        <w:rPr>
          <w:rFonts w:cs="Times New Roman"/>
          <w:lang w:val="en-US"/>
        </w:rPr>
        <w:t>Ozon</w:t>
      </w:r>
      <w:r w:rsidR="00877FFB" w:rsidRPr="00BD0869">
        <w:rPr>
          <w:rFonts w:cs="Times New Roman"/>
        </w:rPr>
        <w:t xml:space="preserve">, </w:t>
      </w:r>
      <w:r w:rsidRPr="00BD0869">
        <w:rPr>
          <w:rFonts w:cs="Times New Roman"/>
        </w:rPr>
        <w:t>через которые участник мог узнать об Акции, не являются организаторами, соорганизаторами, спонсорами или гарантами Акции и не несут обязательств по выдаче приза.</w:t>
      </w:r>
    </w:p>
    <w:p w14:paraId="69F497F3" w14:textId="09AAF49C" w:rsidR="00BB769E" w:rsidRPr="00BD0869" w:rsidRDefault="00BB769E" w:rsidP="001926E4">
      <w:pPr>
        <w:rPr>
          <w:rFonts w:cs="Times New Roman"/>
        </w:rPr>
      </w:pPr>
      <w:r w:rsidRPr="00BD0869">
        <w:rPr>
          <w:rFonts w:cs="Times New Roman"/>
        </w:rPr>
        <w:t xml:space="preserve">1.6. </w:t>
      </w:r>
      <w:r w:rsidR="00FC311D" w:rsidRPr="00BD0869">
        <w:rPr>
          <w:rFonts w:cs="Times New Roman"/>
        </w:rPr>
        <w:t>Акцептом настоящей оферты является совершение Участником предусмотренных разделом 5 Правил действий по регистрации участия на Сайте Акции после ознакомления с настоящими Правилами и совершения отдельного однозначного действия, подтверждающего их принятие, в том числе путем нажатия соответствующей кнопки или проставления отметки «С Правилами ознакомлен и согласен»</w:t>
      </w:r>
      <w:r w:rsidRPr="00BD0869">
        <w:rPr>
          <w:rFonts w:cs="Times New Roman"/>
        </w:rPr>
        <w:t xml:space="preserve">. </w:t>
      </w:r>
    </w:p>
    <w:p w14:paraId="67762DE0" w14:textId="456EF963" w:rsidR="00BB769E" w:rsidRPr="00BD0869" w:rsidRDefault="003647BC" w:rsidP="003647BC">
      <w:pPr>
        <w:pStyle w:val="1"/>
      </w:pPr>
      <w:r w:rsidRPr="00BD0869">
        <w:t>2. ТЕРМИНЫ</w:t>
      </w:r>
    </w:p>
    <w:p w14:paraId="3BCADA18" w14:textId="36165F79" w:rsidR="00BB769E" w:rsidRPr="00BD0869" w:rsidRDefault="00BB769E" w:rsidP="001926E4">
      <w:pPr>
        <w:rPr>
          <w:rFonts w:cs="Times New Roman"/>
        </w:rPr>
      </w:pPr>
      <w:r w:rsidRPr="00BD0869">
        <w:rPr>
          <w:rFonts w:cs="Times New Roman"/>
        </w:rPr>
        <w:t xml:space="preserve">2.1. Организатор </w:t>
      </w:r>
      <w:r w:rsidR="00B37E58" w:rsidRPr="00BD0869">
        <w:rPr>
          <w:rFonts w:cs="Times New Roman"/>
        </w:rPr>
        <w:t>–</w:t>
      </w:r>
      <w:r w:rsidRPr="00BD0869">
        <w:rPr>
          <w:rFonts w:cs="Times New Roman"/>
        </w:rPr>
        <w:t xml:space="preserve"> </w:t>
      </w:r>
      <w:r w:rsidR="00573CB1" w:rsidRPr="00BD0869">
        <w:rPr>
          <w:rFonts w:cs="Times New Roman"/>
        </w:rPr>
        <w:t>ИНДИВИДУАЛЬНЫЙ ПРЕДПРИНИМАТЕЛЬ КАДЫРОВ ТАМИРЛАН АБДУЛКАФАРОВИЧ, ИНН 057103138189; ОГРНИП 324050000076530</w:t>
      </w:r>
      <w:r w:rsidRPr="00BD0869">
        <w:rPr>
          <w:rFonts w:cs="Times New Roman"/>
        </w:rPr>
        <w:t>.</w:t>
      </w:r>
    </w:p>
    <w:p w14:paraId="701D9DE3" w14:textId="21ED5270" w:rsidR="00BB769E" w:rsidRPr="00BD0869" w:rsidRDefault="00BB769E" w:rsidP="001926E4">
      <w:pPr>
        <w:rPr>
          <w:rFonts w:cs="Times New Roman"/>
        </w:rPr>
      </w:pPr>
      <w:r w:rsidRPr="00BD0869">
        <w:rPr>
          <w:rFonts w:cs="Times New Roman"/>
        </w:rPr>
        <w:t xml:space="preserve">2.2. Товар </w:t>
      </w:r>
      <w:r w:rsidR="00B37E58" w:rsidRPr="00BD0869">
        <w:rPr>
          <w:rFonts w:cs="Times New Roman"/>
        </w:rPr>
        <w:t>–</w:t>
      </w:r>
      <w:r w:rsidRPr="00BD0869">
        <w:rPr>
          <w:rFonts w:cs="Times New Roman"/>
        </w:rPr>
        <w:t xml:space="preserve"> </w:t>
      </w:r>
      <w:r w:rsidR="00FC311D" w:rsidRPr="00BD0869">
        <w:rPr>
          <w:rFonts w:cs="Times New Roman"/>
        </w:rPr>
        <w:t xml:space="preserve">держатель для телефона, реализуемый под брендом HYRO </w:t>
      </w:r>
      <w:r w:rsidR="00145389" w:rsidRPr="00BD0869">
        <w:rPr>
          <w:rFonts w:cs="Times New Roman"/>
        </w:rPr>
        <w:t>арт</w:t>
      </w:r>
      <w:r w:rsidR="00573CB1" w:rsidRPr="00BD0869">
        <w:rPr>
          <w:rFonts w:cs="Times New Roman"/>
        </w:rPr>
        <w:t>. 4369413458, держатель для телефона</w:t>
      </w:r>
      <w:r w:rsidR="00FC311D" w:rsidRPr="00BD0869">
        <w:rPr>
          <w:rFonts w:cs="Times New Roman"/>
        </w:rPr>
        <w:t>, реализуемый</w:t>
      </w:r>
      <w:r w:rsidR="00573CB1" w:rsidRPr="00BD0869">
        <w:rPr>
          <w:rFonts w:cs="Times New Roman"/>
        </w:rPr>
        <w:t xml:space="preserve"> </w:t>
      </w:r>
      <w:r w:rsidR="00FC311D" w:rsidRPr="00BD0869">
        <w:rPr>
          <w:rFonts w:cs="Times New Roman"/>
        </w:rPr>
        <w:t>под брендом</w:t>
      </w:r>
      <w:r w:rsidR="00573CB1" w:rsidRPr="00BD0869">
        <w:rPr>
          <w:rFonts w:cs="Times New Roman"/>
        </w:rPr>
        <w:t xml:space="preserve"> HYRO арт. 5418952207, </w:t>
      </w:r>
      <w:r w:rsidR="00FC311D" w:rsidRPr="00BD0869">
        <w:rPr>
          <w:rFonts w:cs="Times New Roman"/>
        </w:rPr>
        <w:t xml:space="preserve">держатель для телефона, реализуемый под брендом HYRO </w:t>
      </w:r>
      <w:r w:rsidR="00573CB1" w:rsidRPr="00BD0869">
        <w:rPr>
          <w:rFonts w:cs="Times New Roman"/>
        </w:rPr>
        <w:t>арт. 5445467467</w:t>
      </w:r>
      <w:r w:rsidR="00145389" w:rsidRPr="00BD0869">
        <w:rPr>
          <w:rFonts w:cs="Times New Roman"/>
        </w:rPr>
        <w:t xml:space="preserve">, </w:t>
      </w:r>
      <w:r w:rsidRPr="00BD0869">
        <w:rPr>
          <w:rFonts w:cs="Times New Roman"/>
        </w:rPr>
        <w:t>продаваемы</w:t>
      </w:r>
      <w:r w:rsidR="00145389" w:rsidRPr="00BD0869">
        <w:rPr>
          <w:rFonts w:cs="Times New Roman"/>
        </w:rPr>
        <w:t>е</w:t>
      </w:r>
      <w:r w:rsidRPr="00BD0869">
        <w:rPr>
          <w:rFonts w:cs="Times New Roman"/>
        </w:rPr>
        <w:t xml:space="preserve"> через</w:t>
      </w:r>
      <w:r w:rsidR="00E42E1B" w:rsidRPr="00BD0869">
        <w:rPr>
          <w:rFonts w:cs="Times New Roman"/>
        </w:rPr>
        <w:t xml:space="preserve"> онлайн-платформу </w:t>
      </w:r>
      <w:proofErr w:type="spellStart"/>
      <w:r w:rsidRPr="00BD0869">
        <w:rPr>
          <w:rFonts w:cs="Times New Roman"/>
        </w:rPr>
        <w:t>Ozon</w:t>
      </w:r>
      <w:proofErr w:type="spellEnd"/>
      <w:r w:rsidR="00145389" w:rsidRPr="00BD0869">
        <w:rPr>
          <w:rFonts w:cs="Times New Roman"/>
        </w:rPr>
        <w:t>.</w:t>
      </w:r>
    </w:p>
    <w:p w14:paraId="0933E4DE" w14:textId="350F4885" w:rsidR="00521E26" w:rsidRPr="00BD0869" w:rsidRDefault="00BB769E" w:rsidP="001926E4">
      <w:pPr>
        <w:rPr>
          <w:rFonts w:cs="Times New Roman"/>
        </w:rPr>
      </w:pPr>
      <w:r w:rsidRPr="00BD0869">
        <w:rPr>
          <w:rFonts w:cs="Times New Roman"/>
        </w:rPr>
        <w:t xml:space="preserve">2.3. </w:t>
      </w:r>
      <w:r w:rsidR="00B37E58" w:rsidRPr="00BD0869">
        <w:rPr>
          <w:rFonts w:cs="Times New Roman"/>
        </w:rPr>
        <w:t>П</w:t>
      </w:r>
      <w:r w:rsidRPr="00BD0869">
        <w:rPr>
          <w:rFonts w:cs="Times New Roman"/>
        </w:rPr>
        <w:t xml:space="preserve">окупка </w:t>
      </w:r>
      <w:r w:rsidR="00B37E58" w:rsidRPr="00BD0869">
        <w:rPr>
          <w:rFonts w:cs="Times New Roman"/>
        </w:rPr>
        <w:t>–</w:t>
      </w:r>
      <w:r w:rsidRPr="00BD0869">
        <w:rPr>
          <w:rFonts w:cs="Times New Roman"/>
        </w:rPr>
        <w:t xml:space="preserve"> заказ Товара на </w:t>
      </w:r>
      <w:r w:rsidR="00145389" w:rsidRPr="00BD0869">
        <w:rPr>
          <w:rFonts w:cs="Times New Roman"/>
        </w:rPr>
        <w:t xml:space="preserve">онлайн-платформе </w:t>
      </w:r>
      <w:proofErr w:type="spellStart"/>
      <w:r w:rsidRPr="00BD0869">
        <w:rPr>
          <w:rFonts w:cs="Times New Roman"/>
        </w:rPr>
        <w:t>Ozon</w:t>
      </w:r>
      <w:proofErr w:type="spellEnd"/>
      <w:r w:rsidRPr="00BD0869">
        <w:rPr>
          <w:rFonts w:cs="Times New Roman"/>
        </w:rPr>
        <w:t>, который оплачен, получен покупателем и в отношении которого на момент проверки не оформлен возврат с расторжением договора купли-продажи и возвратом покупателю цены Товара.</w:t>
      </w:r>
    </w:p>
    <w:p w14:paraId="7ACE83F4" w14:textId="10180412" w:rsidR="00BB769E" w:rsidRPr="00BD0869" w:rsidRDefault="00BB769E" w:rsidP="001926E4">
      <w:pPr>
        <w:rPr>
          <w:rFonts w:cs="Times New Roman"/>
        </w:rPr>
      </w:pPr>
      <w:r w:rsidRPr="00BD0869">
        <w:rPr>
          <w:rFonts w:cs="Times New Roman"/>
        </w:rPr>
        <w:t xml:space="preserve">2.4. Сайт Акции </w:t>
      </w:r>
      <w:r w:rsidR="00B37E58" w:rsidRPr="00BD0869">
        <w:rPr>
          <w:rFonts w:cs="Times New Roman"/>
        </w:rPr>
        <w:t>–</w:t>
      </w:r>
      <w:r w:rsidRPr="00BD0869">
        <w:rPr>
          <w:rFonts w:cs="Times New Roman"/>
        </w:rPr>
        <w:t xml:space="preserve"> интернет-сайт Организатора по адресу</w:t>
      </w:r>
      <w:r w:rsidR="00573CB1" w:rsidRPr="00BD0869">
        <w:rPr>
          <w:rFonts w:cs="Times New Roman"/>
        </w:rPr>
        <w:t xml:space="preserve"> https://hyroxbmw.ru</w:t>
      </w:r>
      <w:r w:rsidRPr="00BD0869">
        <w:rPr>
          <w:rFonts w:cs="Times New Roman"/>
        </w:rPr>
        <w:t>, на котором осуществляется регистрация участника</w:t>
      </w:r>
      <w:r w:rsidR="00FD612B" w:rsidRPr="00BD0869">
        <w:rPr>
          <w:rFonts w:cs="Times New Roman"/>
        </w:rPr>
        <w:t xml:space="preserve"> и регистрация </w:t>
      </w:r>
      <w:r w:rsidRPr="00BD0869">
        <w:rPr>
          <w:rFonts w:cs="Times New Roman"/>
        </w:rPr>
        <w:t>заказа</w:t>
      </w:r>
      <w:r w:rsidR="00FD612B" w:rsidRPr="00BD0869">
        <w:rPr>
          <w:rFonts w:cs="Times New Roman"/>
        </w:rPr>
        <w:t>,</w:t>
      </w:r>
      <w:r w:rsidRPr="00BD0869">
        <w:rPr>
          <w:rFonts w:cs="Times New Roman"/>
        </w:rPr>
        <w:t xml:space="preserve"> </w:t>
      </w:r>
      <w:r w:rsidR="00FD612B" w:rsidRPr="00BD0869">
        <w:rPr>
          <w:rFonts w:cs="Times New Roman"/>
        </w:rPr>
        <w:t>а также</w:t>
      </w:r>
      <w:r w:rsidRPr="00BD0869">
        <w:rPr>
          <w:rFonts w:cs="Times New Roman"/>
        </w:rPr>
        <w:t xml:space="preserve"> отображаются акционные идентификаторы.</w:t>
      </w:r>
    </w:p>
    <w:p w14:paraId="5FA92837" w14:textId="4B0C55F9" w:rsidR="00BB769E" w:rsidRPr="00BD0869" w:rsidRDefault="00BB769E" w:rsidP="001926E4">
      <w:pPr>
        <w:rPr>
          <w:rFonts w:cs="Times New Roman"/>
        </w:rPr>
      </w:pPr>
      <w:r w:rsidRPr="00BD0869">
        <w:rPr>
          <w:rFonts w:cs="Times New Roman"/>
        </w:rPr>
        <w:t xml:space="preserve">2.5. Акционный идентификатор/Билет </w:t>
      </w:r>
      <w:r w:rsidR="00B37E58" w:rsidRPr="00BD0869">
        <w:rPr>
          <w:rFonts w:cs="Times New Roman"/>
        </w:rPr>
        <w:t>–</w:t>
      </w:r>
      <w:r w:rsidRPr="00BD0869">
        <w:rPr>
          <w:rFonts w:cs="Times New Roman"/>
        </w:rPr>
        <w:t xml:space="preserve"> уникальный электронный номер участия, присваиваемый </w:t>
      </w:r>
      <w:r w:rsidR="00FD612B" w:rsidRPr="00BD0869">
        <w:rPr>
          <w:rFonts w:cs="Times New Roman"/>
        </w:rPr>
        <w:t xml:space="preserve">участнику </w:t>
      </w:r>
      <w:r w:rsidRPr="00BD0869">
        <w:rPr>
          <w:rFonts w:cs="Times New Roman"/>
        </w:rPr>
        <w:t>системой при выполнении условий Правил. Он не является ценной бумагой, платежным средством или лотерейным билетом.</w:t>
      </w:r>
    </w:p>
    <w:p w14:paraId="7778BA7E" w14:textId="68555492" w:rsidR="00BB769E" w:rsidRPr="00BD0869" w:rsidRDefault="00BB769E" w:rsidP="001926E4">
      <w:pPr>
        <w:rPr>
          <w:rFonts w:cs="Times New Roman"/>
        </w:rPr>
      </w:pPr>
      <w:r w:rsidRPr="00BD0869">
        <w:rPr>
          <w:rFonts w:cs="Times New Roman"/>
        </w:rPr>
        <w:lastRenderedPageBreak/>
        <w:t xml:space="preserve">2.6. Активный билет </w:t>
      </w:r>
      <w:r w:rsidR="00B37E58" w:rsidRPr="00BD0869">
        <w:rPr>
          <w:rFonts w:cs="Times New Roman"/>
        </w:rPr>
        <w:t>–</w:t>
      </w:r>
      <w:r w:rsidRPr="00BD0869">
        <w:rPr>
          <w:rFonts w:cs="Times New Roman"/>
        </w:rPr>
        <w:t xml:space="preserve"> билет, по которому подтверждено выполнение условий участия</w:t>
      </w:r>
      <w:r w:rsidR="00954344" w:rsidRPr="00BD0869">
        <w:rPr>
          <w:rFonts w:cs="Times New Roman"/>
        </w:rPr>
        <w:t xml:space="preserve"> в соответствии с настоящими Правилами</w:t>
      </w:r>
      <w:r w:rsidRPr="00BD0869">
        <w:rPr>
          <w:rFonts w:cs="Times New Roman"/>
        </w:rPr>
        <w:t xml:space="preserve"> и который не аннулирован на дату и время формирования списка для определения </w:t>
      </w:r>
      <w:r w:rsidR="00843FA4" w:rsidRPr="00BD0869">
        <w:rPr>
          <w:rFonts w:cs="Times New Roman"/>
        </w:rPr>
        <w:t>П</w:t>
      </w:r>
      <w:r w:rsidRPr="00BD0869">
        <w:rPr>
          <w:rFonts w:cs="Times New Roman"/>
        </w:rPr>
        <w:t>обедителя.</w:t>
      </w:r>
    </w:p>
    <w:p w14:paraId="3DF54216" w14:textId="1BC2B5DE" w:rsidR="00FC311D" w:rsidRPr="00BD0869" w:rsidRDefault="00BB769E" w:rsidP="001926E4">
      <w:pPr>
        <w:rPr>
          <w:rFonts w:cs="Times New Roman"/>
        </w:rPr>
      </w:pPr>
      <w:r w:rsidRPr="00BD0869">
        <w:rPr>
          <w:rFonts w:cs="Times New Roman"/>
        </w:rPr>
        <w:t xml:space="preserve">2.7. </w:t>
      </w:r>
      <w:r w:rsidR="00FC311D" w:rsidRPr="00BD0869">
        <w:rPr>
          <w:rFonts w:cs="Times New Roman"/>
        </w:rPr>
        <w:t xml:space="preserve">Реферальная ссылка – сформированная в личном кабинете Участника на Сайте Акции уникальная ссылка с индивидуальным техническим идентификатором, позволяющая технически установить, что новый покупатель совершил переход по ссылке конкретного Участника. </w:t>
      </w:r>
    </w:p>
    <w:p w14:paraId="632153D5" w14:textId="66ADD46C" w:rsidR="00BB769E" w:rsidRPr="00BD0869" w:rsidRDefault="00BB769E" w:rsidP="001926E4">
      <w:pPr>
        <w:rPr>
          <w:rFonts w:cs="Times New Roman"/>
        </w:rPr>
      </w:pPr>
      <w:r w:rsidRPr="00BD0869">
        <w:rPr>
          <w:rFonts w:cs="Times New Roman"/>
        </w:rPr>
        <w:t xml:space="preserve">2.8. Победитель </w:t>
      </w:r>
      <w:r w:rsidR="00B37E58" w:rsidRPr="00BD0869">
        <w:rPr>
          <w:rFonts w:cs="Times New Roman"/>
        </w:rPr>
        <w:t>–</w:t>
      </w:r>
      <w:r w:rsidRPr="00BD0869">
        <w:rPr>
          <w:rFonts w:cs="Times New Roman"/>
        </w:rPr>
        <w:t xml:space="preserve"> участник, чей </w:t>
      </w:r>
      <w:r w:rsidR="001E1CD1" w:rsidRPr="00BD0869">
        <w:rPr>
          <w:rFonts w:cs="Times New Roman"/>
        </w:rPr>
        <w:t>А</w:t>
      </w:r>
      <w:r w:rsidRPr="00BD0869">
        <w:rPr>
          <w:rFonts w:cs="Times New Roman"/>
        </w:rPr>
        <w:t>ктивный билет определен системой случайного выбора в порядке раздела 9 и который прошел итоговую проверку соответствия Правилам.</w:t>
      </w:r>
    </w:p>
    <w:p w14:paraId="72D2F17C" w14:textId="74898EA3" w:rsidR="00145389" w:rsidRPr="00BD0869" w:rsidRDefault="00BB769E" w:rsidP="00C26F65">
      <w:pPr>
        <w:rPr>
          <w:rFonts w:cs="Times New Roman"/>
        </w:rPr>
      </w:pPr>
      <w:r w:rsidRPr="00BD0869">
        <w:rPr>
          <w:rFonts w:cs="Times New Roman"/>
        </w:rPr>
        <w:t xml:space="preserve">2.9. </w:t>
      </w:r>
      <w:r w:rsidR="00C26F65" w:rsidRPr="00BD0869">
        <w:rPr>
          <w:rFonts w:cs="Times New Roman"/>
        </w:rPr>
        <w:t>Приз – по выбору Победителя:</w:t>
      </w:r>
    </w:p>
    <w:p w14:paraId="192874AC" w14:textId="5944B652" w:rsidR="00C26F65" w:rsidRPr="00BD0869" w:rsidRDefault="00C26F65" w:rsidP="00C26F65">
      <w:pPr>
        <w:rPr>
          <w:rFonts w:cs="Times New Roman"/>
        </w:rPr>
      </w:pPr>
      <w:r w:rsidRPr="00BD0869">
        <w:rPr>
          <w:rFonts w:cs="Times New Roman"/>
        </w:rPr>
        <w:t>– автомобиль BMW M3</w:t>
      </w:r>
      <w:r w:rsidR="00D439AC" w:rsidRPr="00BD0869">
        <w:rPr>
          <w:rFonts w:cs="Times New Roman"/>
        </w:rPr>
        <w:t xml:space="preserve"> </w:t>
      </w:r>
      <w:r w:rsidR="00D439AC" w:rsidRPr="00BD0869">
        <w:rPr>
          <w:rFonts w:cs="Times New Roman"/>
          <w:lang w:val="en-US"/>
        </w:rPr>
        <w:t>Competition</w:t>
      </w:r>
      <w:r w:rsidRPr="00BD0869">
        <w:rPr>
          <w:rFonts w:cs="Times New Roman"/>
        </w:rPr>
        <w:t xml:space="preserve">, 2021 года выпуска, белого цвета, </w:t>
      </w:r>
      <w:r w:rsidR="00877C0D" w:rsidRPr="00BD0869">
        <w:rPr>
          <w:rFonts w:cs="Times New Roman"/>
        </w:rPr>
        <w:t>номер кузова WBS33AY06NFM23886</w:t>
      </w:r>
      <w:r w:rsidRPr="00BD0869">
        <w:rPr>
          <w:rFonts w:cs="Times New Roman"/>
        </w:rPr>
        <w:t>, оценочная стоимость которого для целей настоящих Правил составляет 7 000 000 (семь миллионов) рублей; либо</w:t>
      </w:r>
    </w:p>
    <w:p w14:paraId="036F8C01" w14:textId="67677F74" w:rsidR="00C26F65" w:rsidRPr="00BD0869" w:rsidRDefault="00C26F65" w:rsidP="00C26F65">
      <w:pPr>
        <w:rPr>
          <w:rFonts w:cs="Times New Roman"/>
        </w:rPr>
      </w:pPr>
      <w:r w:rsidRPr="00BD0869">
        <w:rPr>
          <w:rFonts w:cs="Times New Roman"/>
        </w:rPr>
        <w:t xml:space="preserve">– денежный приз в размере </w:t>
      </w:r>
      <w:r w:rsidR="00617A3F" w:rsidRPr="00BD0869">
        <w:rPr>
          <w:rFonts w:cs="Times New Roman"/>
        </w:rPr>
        <w:t>4</w:t>
      </w:r>
      <w:r w:rsidRPr="00BD0869">
        <w:rPr>
          <w:rFonts w:cs="Times New Roman"/>
        </w:rPr>
        <w:t xml:space="preserve"> 000 000 (</w:t>
      </w:r>
      <w:r w:rsidR="00617A3F" w:rsidRPr="00BD0869">
        <w:rPr>
          <w:rFonts w:cs="Times New Roman"/>
        </w:rPr>
        <w:t>четыре</w:t>
      </w:r>
      <w:r w:rsidRPr="00BD0869">
        <w:rPr>
          <w:rFonts w:cs="Times New Roman"/>
        </w:rPr>
        <w:t xml:space="preserve"> миллион</w:t>
      </w:r>
      <w:r w:rsidR="00617A3F" w:rsidRPr="00BD0869">
        <w:rPr>
          <w:rFonts w:cs="Times New Roman"/>
        </w:rPr>
        <w:t>а</w:t>
      </w:r>
      <w:r w:rsidRPr="00BD0869">
        <w:rPr>
          <w:rFonts w:cs="Times New Roman"/>
        </w:rPr>
        <w:t>) рублей до удержания НДФЛ в случаях, когда Организатор обязан удержать налог в соответствии с законодательством Российской Федерации.</w:t>
      </w:r>
    </w:p>
    <w:p w14:paraId="525B93D0" w14:textId="50FB3E65" w:rsidR="00C26F65" w:rsidRPr="00BD0869" w:rsidRDefault="00C26F65" w:rsidP="00C26F65">
      <w:pPr>
        <w:rPr>
          <w:rFonts w:cs="Times New Roman"/>
        </w:rPr>
      </w:pPr>
      <w:r w:rsidRPr="00BD0869">
        <w:rPr>
          <w:rFonts w:cs="Times New Roman"/>
        </w:rPr>
        <w:t xml:space="preserve">2.10. Для целей настоящих Правил под злоупотреблением условиями Акции понимаются действия Участника, направленные на искусственное получение Билетов или увеличение их количества, в том числе создание фиктивных заказов, использование </w:t>
      </w:r>
      <w:proofErr w:type="spellStart"/>
      <w:r w:rsidRPr="00BD0869">
        <w:rPr>
          <w:rFonts w:cs="Times New Roman"/>
        </w:rPr>
        <w:t>самореферальных</w:t>
      </w:r>
      <w:proofErr w:type="spellEnd"/>
      <w:r w:rsidRPr="00BD0869">
        <w:rPr>
          <w:rFonts w:cs="Times New Roman"/>
        </w:rPr>
        <w:t xml:space="preserve"> схем, неоднократное использование одного и того же заказа, использование чужих заказов без законных оснований, согласованные действия нескольких лиц, направленные на обход предусмотренной Правилами механики, использование программных либо иных технических средств для искусственного формирования переходов, регистраций или Билетов, а также иные сопоставимые</w:t>
      </w:r>
      <w:r w:rsidR="00C721CE" w:rsidRPr="00BD0869">
        <w:rPr>
          <w:rFonts w:cs="Times New Roman"/>
        </w:rPr>
        <w:t xml:space="preserve"> с перечисленными</w:t>
      </w:r>
      <w:r w:rsidRPr="00BD0869">
        <w:rPr>
          <w:rFonts w:cs="Times New Roman"/>
        </w:rPr>
        <w:t xml:space="preserve"> недобросовестные действия.</w:t>
      </w:r>
    </w:p>
    <w:p w14:paraId="23325462" w14:textId="51958C58" w:rsidR="00C26F65" w:rsidRPr="00BD0869" w:rsidRDefault="00C26F65" w:rsidP="00C26F65">
      <w:pPr>
        <w:rPr>
          <w:rFonts w:cs="Times New Roman"/>
        </w:rPr>
      </w:pPr>
      <w:r w:rsidRPr="00BD0869">
        <w:rPr>
          <w:rFonts w:cs="Times New Roman"/>
        </w:rPr>
        <w:t xml:space="preserve">Для целей администрирования Акции наличие признаков таких действий самостоятельно оценивается Организатором на основании доступных ему объективных сведений, включая сведения о заказах, возвратах, переходах по реферальным ссылкам, учетных записях и технические данные. </w:t>
      </w:r>
    </w:p>
    <w:p w14:paraId="7D0AA65F" w14:textId="091D2156" w:rsidR="00BB769E" w:rsidRPr="00BD0869" w:rsidRDefault="003647BC" w:rsidP="003647BC">
      <w:pPr>
        <w:pStyle w:val="1"/>
      </w:pPr>
      <w:r w:rsidRPr="00BD0869">
        <w:t>3. СРОКИ И ТЕРРИТОРИЯ ПРОВЕДЕНИЯ</w:t>
      </w:r>
    </w:p>
    <w:p w14:paraId="1C9D9701" w14:textId="36DC815C" w:rsidR="00BB769E" w:rsidRPr="00BD0869" w:rsidRDefault="00BB769E" w:rsidP="001926E4">
      <w:pPr>
        <w:rPr>
          <w:rFonts w:cs="Times New Roman"/>
        </w:rPr>
      </w:pPr>
      <w:r w:rsidRPr="00BD0869">
        <w:rPr>
          <w:rFonts w:cs="Times New Roman"/>
        </w:rPr>
        <w:t>3.1. Общий период Акции: с 1</w:t>
      </w:r>
      <w:r w:rsidR="007D108F" w:rsidRPr="00BD0869">
        <w:rPr>
          <w:rFonts w:cs="Times New Roman"/>
        </w:rPr>
        <w:t>2</w:t>
      </w:r>
      <w:r w:rsidRPr="00BD0869">
        <w:rPr>
          <w:rFonts w:cs="Times New Roman"/>
        </w:rPr>
        <w:t xml:space="preserve"> октября 2026 года по 31 января 2027 года включительно. Отдельные этапы Акции имеют специальные сроки, указанные ниже.</w:t>
      </w:r>
    </w:p>
    <w:p w14:paraId="64B6CB04" w14:textId="02CAB93E" w:rsidR="00BB769E" w:rsidRPr="00BD0869" w:rsidRDefault="00BB769E" w:rsidP="001926E4">
      <w:pPr>
        <w:rPr>
          <w:rFonts w:cs="Times New Roman"/>
        </w:rPr>
      </w:pPr>
      <w:r w:rsidRPr="00BD0869">
        <w:rPr>
          <w:rFonts w:cs="Times New Roman"/>
        </w:rPr>
        <w:t>3.2. Период совершения покупок: с 1</w:t>
      </w:r>
      <w:r w:rsidR="007D108F" w:rsidRPr="00BD0869">
        <w:rPr>
          <w:rFonts w:cs="Times New Roman"/>
        </w:rPr>
        <w:t>2</w:t>
      </w:r>
      <w:r w:rsidRPr="00BD0869">
        <w:rPr>
          <w:rFonts w:cs="Times New Roman"/>
        </w:rPr>
        <w:t xml:space="preserve"> октября 2026 года 00:00 по московскому времени по 31 декабря 2026 года 23:59 по московскому времени включительно.</w:t>
      </w:r>
    </w:p>
    <w:p w14:paraId="5397477F" w14:textId="1A054717" w:rsidR="00BB769E" w:rsidRPr="00BD0869" w:rsidRDefault="00BB769E" w:rsidP="001926E4">
      <w:pPr>
        <w:rPr>
          <w:rFonts w:cs="Times New Roman"/>
        </w:rPr>
      </w:pPr>
      <w:r w:rsidRPr="00BD0869">
        <w:rPr>
          <w:rFonts w:cs="Times New Roman"/>
        </w:rPr>
        <w:t>3.3. Период регистрации заказов на Сайте Акции: с 1</w:t>
      </w:r>
      <w:r w:rsidR="007D108F" w:rsidRPr="00BD0869">
        <w:rPr>
          <w:rFonts w:cs="Times New Roman"/>
        </w:rPr>
        <w:t>2</w:t>
      </w:r>
      <w:r w:rsidRPr="00BD0869">
        <w:rPr>
          <w:rFonts w:cs="Times New Roman"/>
        </w:rPr>
        <w:t xml:space="preserve"> октября 2026 года по 7 января 2027 года 23:59 по московскому времени включительно. Регистрация после истечения этого срока не создает права на участие, за исключением случаев подтвержденного </w:t>
      </w:r>
      <w:r w:rsidR="00FD612B" w:rsidRPr="00BD0869">
        <w:rPr>
          <w:rFonts w:cs="Times New Roman"/>
        </w:rPr>
        <w:t xml:space="preserve">Организатором </w:t>
      </w:r>
      <w:r w:rsidRPr="00BD0869">
        <w:rPr>
          <w:rFonts w:cs="Times New Roman"/>
        </w:rPr>
        <w:t>технического сбоя.</w:t>
      </w:r>
    </w:p>
    <w:p w14:paraId="6D9EB451" w14:textId="751CB94C" w:rsidR="00BB769E" w:rsidRPr="00BD0869" w:rsidRDefault="00BB769E" w:rsidP="001926E4">
      <w:pPr>
        <w:rPr>
          <w:rFonts w:cs="Times New Roman"/>
        </w:rPr>
      </w:pPr>
      <w:r w:rsidRPr="00BD0869">
        <w:rPr>
          <w:rFonts w:cs="Times New Roman"/>
        </w:rPr>
        <w:t xml:space="preserve">3.4. Основная дата определения победителя </w:t>
      </w:r>
      <w:r w:rsidR="00B37E58" w:rsidRPr="00BD0869">
        <w:rPr>
          <w:rFonts w:cs="Times New Roman"/>
        </w:rPr>
        <w:t>–</w:t>
      </w:r>
      <w:r w:rsidRPr="00BD0869">
        <w:rPr>
          <w:rFonts w:cs="Times New Roman"/>
        </w:rPr>
        <w:t xml:space="preserve"> 15 января 2027 года. Организатор вправе перенести определение </w:t>
      </w:r>
      <w:r w:rsidR="00954344" w:rsidRPr="00BD0869">
        <w:rPr>
          <w:rFonts w:cs="Times New Roman"/>
        </w:rPr>
        <w:t>П</w:t>
      </w:r>
      <w:r w:rsidRPr="00BD0869">
        <w:rPr>
          <w:rFonts w:cs="Times New Roman"/>
        </w:rPr>
        <w:t>обедителя по техническим, организационным причинам, из-за необходимости дополнительной проверки возвратов/оплат либо вследствие обстоятельств, не зависящих от Организатора, но не позднее 31 января 2027 года. Информация о переносе публикуется на Сайте Акции до наступления ранее объявленной даты или, если это объективно невозможно, незамедлительно после возникновения соответствующего обстоятельства.</w:t>
      </w:r>
    </w:p>
    <w:p w14:paraId="7C7877D1" w14:textId="6F5F402C" w:rsidR="00BB769E" w:rsidRPr="00BD0869" w:rsidRDefault="00BB769E" w:rsidP="001926E4">
      <w:pPr>
        <w:rPr>
          <w:rFonts w:cs="Times New Roman"/>
        </w:rPr>
      </w:pPr>
      <w:r w:rsidRPr="00BD0869">
        <w:rPr>
          <w:rFonts w:cs="Times New Roman"/>
        </w:rPr>
        <w:t xml:space="preserve">3.5. </w:t>
      </w:r>
      <w:r w:rsidR="00A40EA2" w:rsidRPr="00BD0869">
        <w:rPr>
          <w:rFonts w:cs="Times New Roman"/>
        </w:rPr>
        <w:t>Акция проводится на территории Российской Федерации, а также на территориях иностранных государств, входящи</w:t>
      </w:r>
      <w:r w:rsidR="00FD612B" w:rsidRPr="00BD0869">
        <w:rPr>
          <w:rFonts w:cs="Times New Roman"/>
        </w:rPr>
        <w:t>х</w:t>
      </w:r>
      <w:r w:rsidR="00A40EA2" w:rsidRPr="00BD0869">
        <w:rPr>
          <w:rFonts w:cs="Times New Roman"/>
        </w:rPr>
        <w:t xml:space="preserve"> в Содружество Независимых Государств (СНГ): Азербайджан, Армения, Беларусь, Казахстан, Кыргызстан, Таджикистан, Узбекистан, </w:t>
      </w:r>
      <w:r w:rsidRPr="00BD0869">
        <w:rPr>
          <w:rFonts w:cs="Times New Roman"/>
        </w:rPr>
        <w:t xml:space="preserve">в которых Товар фактически доступен к заказу через </w:t>
      </w:r>
      <w:r w:rsidR="000B5D3C" w:rsidRPr="00BD0869">
        <w:rPr>
          <w:rFonts w:cs="Times New Roman"/>
        </w:rPr>
        <w:t>онлайн-</w:t>
      </w:r>
      <w:r w:rsidR="00145389" w:rsidRPr="00BD0869">
        <w:rPr>
          <w:rFonts w:cs="Times New Roman"/>
        </w:rPr>
        <w:t>платформу</w:t>
      </w:r>
      <w:r w:rsidR="000B5D3C" w:rsidRPr="00BD0869">
        <w:rPr>
          <w:rFonts w:cs="Times New Roman"/>
        </w:rPr>
        <w:t xml:space="preserve"> </w:t>
      </w:r>
      <w:proofErr w:type="spellStart"/>
      <w:r w:rsidRPr="00BD0869">
        <w:rPr>
          <w:rFonts w:cs="Times New Roman"/>
        </w:rPr>
        <w:t>Ozon</w:t>
      </w:r>
      <w:proofErr w:type="spellEnd"/>
      <w:r w:rsidRPr="00BD0869">
        <w:rPr>
          <w:rFonts w:cs="Times New Roman"/>
        </w:rPr>
        <w:t xml:space="preserve"> и </w:t>
      </w:r>
      <w:r w:rsidR="00FD612B" w:rsidRPr="00BD0869">
        <w:rPr>
          <w:rFonts w:cs="Times New Roman"/>
        </w:rPr>
        <w:t xml:space="preserve">где </w:t>
      </w:r>
      <w:r w:rsidRPr="00BD0869">
        <w:rPr>
          <w:rFonts w:cs="Times New Roman"/>
        </w:rPr>
        <w:t xml:space="preserve">участие не запрещено </w:t>
      </w:r>
      <w:r w:rsidR="00C85B2E" w:rsidRPr="00BD0869">
        <w:rPr>
          <w:rFonts w:cs="Times New Roman"/>
        </w:rPr>
        <w:t>национальным</w:t>
      </w:r>
      <w:r w:rsidRPr="00BD0869">
        <w:rPr>
          <w:rFonts w:cs="Times New Roman"/>
        </w:rPr>
        <w:t xml:space="preserve"> законодательством.</w:t>
      </w:r>
    </w:p>
    <w:p w14:paraId="34997873" w14:textId="419FAC84" w:rsidR="00BB769E" w:rsidRPr="00BD0869" w:rsidRDefault="00BB769E" w:rsidP="001926E4">
      <w:pPr>
        <w:rPr>
          <w:rFonts w:cs="Times New Roman"/>
        </w:rPr>
      </w:pPr>
      <w:r w:rsidRPr="00BD0869">
        <w:rPr>
          <w:rFonts w:cs="Times New Roman"/>
        </w:rPr>
        <w:t xml:space="preserve">3.6. Определение </w:t>
      </w:r>
      <w:r w:rsidR="00954344" w:rsidRPr="00BD0869">
        <w:rPr>
          <w:rFonts w:cs="Times New Roman"/>
        </w:rPr>
        <w:t>П</w:t>
      </w:r>
      <w:r w:rsidRPr="00BD0869">
        <w:rPr>
          <w:rFonts w:cs="Times New Roman"/>
        </w:rPr>
        <w:t>обедителя и передача автомобиля</w:t>
      </w:r>
      <w:r w:rsidR="00551EC6" w:rsidRPr="00BD0869">
        <w:rPr>
          <w:rFonts w:cs="Times New Roman"/>
        </w:rPr>
        <w:t>/денежного приза</w:t>
      </w:r>
      <w:r w:rsidRPr="00BD0869">
        <w:rPr>
          <w:rFonts w:cs="Times New Roman"/>
        </w:rPr>
        <w:t xml:space="preserve"> осуществляются на территории Российской Федерации. Победитель, проживающий за пределами РФ, самостоятельно несет расходы и </w:t>
      </w:r>
      <w:r w:rsidRPr="00BD0869">
        <w:rPr>
          <w:rFonts w:cs="Times New Roman"/>
        </w:rPr>
        <w:lastRenderedPageBreak/>
        <w:t>выполняет требования, связанные с вывозом автомобиля из РФ, ввозом в иное государство, таможенным оформлением, регистрацией и иными обязательными процедурами.</w:t>
      </w:r>
    </w:p>
    <w:p w14:paraId="3F16A155" w14:textId="29469202" w:rsidR="00C721CE" w:rsidRPr="00BD0869" w:rsidRDefault="00C721CE" w:rsidP="001926E4">
      <w:pPr>
        <w:rPr>
          <w:rFonts w:cs="Times New Roman"/>
        </w:rPr>
      </w:pPr>
      <w:r w:rsidRPr="00BD0869">
        <w:rPr>
          <w:rFonts w:cs="Times New Roman"/>
        </w:rPr>
        <w:t>3.7. К отношениям между Организатором и Участниками, возникающим непосредственно из настоящих Правил, применяется материальное право Российской Федерации в соответствии со статьей 1210 ГК РФ. Выбор права Российской Федерации не лишает Участника, являющегося потребителем и проживающего за пределами Российской Федерации, защиты, предоставленной ему императивными нормами законодательства государства его места жительства, если такие нормы подлежат применению в силу статьи 1212 ГК РФ либо иных применимых коллизионных норм.</w:t>
      </w:r>
    </w:p>
    <w:p w14:paraId="7EAEA06D" w14:textId="0669FD3D" w:rsidR="00BB769E" w:rsidRPr="00BD0869" w:rsidRDefault="003647BC" w:rsidP="003647BC">
      <w:pPr>
        <w:pStyle w:val="1"/>
      </w:pPr>
      <w:r w:rsidRPr="00BD0869">
        <w:t>4. УЧАСТНИКИ АКЦИИ</w:t>
      </w:r>
    </w:p>
    <w:p w14:paraId="1DEADA18" w14:textId="55C6E4CD" w:rsidR="00D439AC" w:rsidRPr="00BD0869" w:rsidRDefault="00BB769E" w:rsidP="00D439AC">
      <w:pPr>
        <w:rPr>
          <w:rFonts w:cs="Times New Roman"/>
        </w:rPr>
      </w:pPr>
      <w:r w:rsidRPr="00BD0869">
        <w:rPr>
          <w:rFonts w:cs="Times New Roman"/>
        </w:rPr>
        <w:t xml:space="preserve">4.1. </w:t>
      </w:r>
      <w:r w:rsidR="00D439AC" w:rsidRPr="00BD0869">
        <w:rPr>
          <w:rFonts w:cs="Times New Roman"/>
        </w:rPr>
        <w:t>Участником Акции может быть физическое лицо, обладающее гражданской дееспособностью в объеме, необходимом для совершения предусмотренных настоящими Правилами действий.</w:t>
      </w:r>
    </w:p>
    <w:p w14:paraId="6508EE85" w14:textId="4A44687C" w:rsidR="00D439AC" w:rsidRPr="00BD0869" w:rsidRDefault="00D439AC" w:rsidP="00D439AC">
      <w:pPr>
        <w:rPr>
          <w:rFonts w:cs="Times New Roman"/>
        </w:rPr>
      </w:pPr>
      <w:r w:rsidRPr="00BD0869">
        <w:rPr>
          <w:rFonts w:cs="Times New Roman"/>
        </w:rPr>
        <w:t>Несовершеннолетние лица вправе участвовать в Акции с соблюдением требований гражданского законодательства Российской Федерации.</w:t>
      </w:r>
    </w:p>
    <w:p w14:paraId="534D0038" w14:textId="075B78AE" w:rsidR="00D439AC" w:rsidRPr="00BD0869" w:rsidRDefault="00D439AC" w:rsidP="00D439AC">
      <w:pPr>
        <w:rPr>
          <w:rFonts w:cs="Times New Roman"/>
        </w:rPr>
      </w:pPr>
      <w:r w:rsidRPr="00BD0869">
        <w:rPr>
          <w:rFonts w:cs="Times New Roman"/>
        </w:rPr>
        <w:t>От имени несовершеннолетнего, не достигшего возраста 14 лет, действия, для совершения которых гражданское законодательство требует участия законного представителя, совершаются его родителем, усыновителем или опекуном, за исключением сделок, которые малолетний вправе совершать самостоятельно в соответствии со статьей 28 ГК РФ.</w:t>
      </w:r>
    </w:p>
    <w:p w14:paraId="4C0E33B1" w14:textId="77777777" w:rsidR="00D439AC" w:rsidRPr="00BD0869" w:rsidRDefault="00D439AC" w:rsidP="00D439AC">
      <w:pPr>
        <w:rPr>
          <w:rFonts w:cs="Times New Roman"/>
        </w:rPr>
      </w:pPr>
      <w:r w:rsidRPr="00BD0869">
        <w:rPr>
          <w:rFonts w:cs="Times New Roman"/>
        </w:rPr>
        <w:t>Несовершеннолетний в возрасте от 14 до 18 лет совершает действия, требующие согласия законного представителя, с письменного согласия родителя, усыновителя или попечителя либо с их последующим письменным одобрением в случаях и порядке, предусмотренных статьей 26 ГК РФ. Настоящее требование не применяется в случаях, когда несовершеннолетний приобрел полную дееспособность до достижения 18 лет либо вправе совершить соответствующую сделку самостоятельно на основании закона.</w:t>
      </w:r>
    </w:p>
    <w:p w14:paraId="11A1B72D" w14:textId="57E1F4DA" w:rsidR="00BB769E" w:rsidRPr="00BD0869" w:rsidRDefault="00BB769E" w:rsidP="001926E4">
      <w:pPr>
        <w:rPr>
          <w:rFonts w:cs="Times New Roman"/>
        </w:rPr>
      </w:pPr>
      <w:r w:rsidRPr="00BD0869">
        <w:rPr>
          <w:rFonts w:cs="Times New Roman"/>
        </w:rPr>
        <w:t>4.2. Участие допускается для граждан РФ, а также для иных физических лиц, в том числе проживающих в государствах СНГ, при условии</w:t>
      </w:r>
      <w:r w:rsidR="00872AF8" w:rsidRPr="00BD0869">
        <w:rPr>
          <w:rFonts w:cs="Times New Roman"/>
        </w:rPr>
        <w:t>,</w:t>
      </w:r>
      <w:r w:rsidRPr="00BD0869">
        <w:rPr>
          <w:rFonts w:cs="Times New Roman"/>
        </w:rPr>
        <w:t xml:space="preserve"> что их участие и получение соответствующего приза </w:t>
      </w:r>
      <w:r w:rsidR="00EC5F44" w:rsidRPr="00BD0869">
        <w:rPr>
          <w:rFonts w:cs="Times New Roman"/>
        </w:rPr>
        <w:t xml:space="preserve">технически возможны и </w:t>
      </w:r>
      <w:r w:rsidRPr="00BD0869">
        <w:rPr>
          <w:rFonts w:cs="Times New Roman"/>
        </w:rPr>
        <w:t>не запрещены применимым к ним законодательством.</w:t>
      </w:r>
    </w:p>
    <w:p w14:paraId="03FCEC01" w14:textId="63A38978" w:rsidR="00BB769E" w:rsidRPr="00BD0869" w:rsidRDefault="00BB769E" w:rsidP="001926E4">
      <w:pPr>
        <w:rPr>
          <w:rFonts w:cs="Times New Roman"/>
        </w:rPr>
      </w:pPr>
      <w:r w:rsidRPr="00BD0869">
        <w:rPr>
          <w:rFonts w:cs="Times New Roman"/>
        </w:rPr>
        <w:t xml:space="preserve">4.3. </w:t>
      </w:r>
      <w:r w:rsidR="00872AF8" w:rsidRPr="00BD0869">
        <w:rPr>
          <w:rFonts w:cs="Times New Roman"/>
        </w:rPr>
        <w:t>В целях исключения конфликта интересов, в Акции н</w:t>
      </w:r>
      <w:r w:rsidRPr="00BD0869">
        <w:rPr>
          <w:rFonts w:cs="Times New Roman"/>
        </w:rPr>
        <w:t>е могут участвовать: Организатор</w:t>
      </w:r>
      <w:r w:rsidR="00FD612B" w:rsidRPr="00BD0869">
        <w:rPr>
          <w:rFonts w:cs="Times New Roman"/>
        </w:rPr>
        <w:t>;</w:t>
      </w:r>
      <w:r w:rsidRPr="00BD0869">
        <w:rPr>
          <w:rFonts w:cs="Times New Roman"/>
        </w:rPr>
        <w:t xml:space="preserve"> его работники, непосредственно связанные с подготовкой и проведением Акции</w:t>
      </w:r>
      <w:r w:rsidR="00FD612B" w:rsidRPr="00BD0869">
        <w:rPr>
          <w:rFonts w:cs="Times New Roman"/>
        </w:rPr>
        <w:t>;</w:t>
      </w:r>
      <w:r w:rsidRPr="00BD0869">
        <w:rPr>
          <w:rFonts w:cs="Times New Roman"/>
        </w:rPr>
        <w:t xml:space="preserve"> лица, привлекаемые Организатором к разработке программного обеспечения </w:t>
      </w:r>
      <w:r w:rsidR="00FD612B" w:rsidRPr="00BD0869">
        <w:rPr>
          <w:rFonts w:cs="Times New Roman"/>
        </w:rPr>
        <w:t xml:space="preserve">в целях </w:t>
      </w:r>
      <w:r w:rsidRPr="00BD0869">
        <w:rPr>
          <w:rFonts w:cs="Times New Roman"/>
        </w:rPr>
        <w:t xml:space="preserve">определения </w:t>
      </w:r>
      <w:r w:rsidR="00EC5F44" w:rsidRPr="00BD0869">
        <w:rPr>
          <w:rFonts w:cs="Times New Roman"/>
        </w:rPr>
        <w:t>П</w:t>
      </w:r>
      <w:r w:rsidRPr="00BD0869">
        <w:rPr>
          <w:rFonts w:cs="Times New Roman"/>
        </w:rPr>
        <w:t>обедителя</w:t>
      </w:r>
      <w:r w:rsidR="00872AF8" w:rsidRPr="00BD0869">
        <w:rPr>
          <w:rFonts w:cs="Times New Roman"/>
        </w:rPr>
        <w:t>.</w:t>
      </w:r>
    </w:p>
    <w:p w14:paraId="0896674E" w14:textId="50803C63" w:rsidR="00D439AC" w:rsidRPr="00BD0869" w:rsidRDefault="00D439AC" w:rsidP="00D439AC">
      <w:pPr>
        <w:rPr>
          <w:rFonts w:cs="Times New Roman"/>
        </w:rPr>
      </w:pPr>
      <w:r w:rsidRPr="00BD0869">
        <w:rPr>
          <w:rFonts w:cs="Times New Roman"/>
        </w:rPr>
        <w:t>4.4. Если Победителем является несовершеннолетний, право на Приз принадлежит самому несовершеннолетнему. Документы, связанные с получением Приза, подписываются несовершеннолетним и/или его законным представителем в зависимости от возраста и объема дееспособности Победителя в порядке, установленном законодательством Российской Федерации.</w:t>
      </w:r>
    </w:p>
    <w:p w14:paraId="121B3FD1" w14:textId="0D05D4E2" w:rsidR="00D439AC" w:rsidRPr="00BD0869" w:rsidRDefault="00D439AC" w:rsidP="00D439AC">
      <w:pPr>
        <w:rPr>
          <w:rFonts w:cs="Times New Roman"/>
        </w:rPr>
      </w:pPr>
      <w:r w:rsidRPr="00BD0869">
        <w:rPr>
          <w:rFonts w:cs="Times New Roman"/>
        </w:rPr>
        <w:t>Если собственником автомобиля становится лицо, не достигшее возраста 16 лет, действия, связанные с государственным учетом транспортного средства, осуществляются с учетом требований Федерального закона от 03.08.2018 № 283-ФЗ.</w:t>
      </w:r>
    </w:p>
    <w:p w14:paraId="18F68DC0" w14:textId="6327CC2E" w:rsidR="00BB769E" w:rsidRPr="00BD0869" w:rsidRDefault="00BB769E" w:rsidP="001926E4">
      <w:pPr>
        <w:rPr>
          <w:rFonts w:cs="Times New Roman"/>
        </w:rPr>
      </w:pPr>
      <w:r w:rsidRPr="00BD0869">
        <w:rPr>
          <w:rFonts w:cs="Times New Roman"/>
        </w:rPr>
        <w:t>4.</w:t>
      </w:r>
      <w:r w:rsidR="00D439AC" w:rsidRPr="00BD0869">
        <w:rPr>
          <w:rFonts w:cs="Times New Roman"/>
        </w:rPr>
        <w:t>5</w:t>
      </w:r>
      <w:r w:rsidRPr="00BD0869">
        <w:rPr>
          <w:rFonts w:cs="Times New Roman"/>
        </w:rPr>
        <w:t xml:space="preserve">. Организатор вправе отказать в участии лицу, использующему </w:t>
      </w:r>
      <w:r w:rsidR="00FD612B" w:rsidRPr="00BD0869">
        <w:rPr>
          <w:rFonts w:cs="Times New Roman"/>
        </w:rPr>
        <w:t>недостоверные</w:t>
      </w:r>
      <w:r w:rsidRPr="00BD0869">
        <w:rPr>
          <w:rFonts w:cs="Times New Roman"/>
        </w:rPr>
        <w:t xml:space="preserve"> данные,</w:t>
      </w:r>
      <w:r w:rsidR="003A3E3F" w:rsidRPr="00BD0869">
        <w:rPr>
          <w:rFonts w:cs="Times New Roman"/>
        </w:rPr>
        <w:t xml:space="preserve"> </w:t>
      </w:r>
      <w:r w:rsidRPr="00BD0869">
        <w:rPr>
          <w:rFonts w:cs="Times New Roman"/>
        </w:rPr>
        <w:t xml:space="preserve">возвратные схемы, </w:t>
      </w:r>
      <w:proofErr w:type="spellStart"/>
      <w:r w:rsidRPr="00BD0869">
        <w:rPr>
          <w:rFonts w:cs="Times New Roman"/>
        </w:rPr>
        <w:t>самореферальные</w:t>
      </w:r>
      <w:proofErr w:type="spellEnd"/>
      <w:r w:rsidRPr="00BD0869">
        <w:rPr>
          <w:rFonts w:cs="Times New Roman"/>
        </w:rPr>
        <w:t xml:space="preserve"> схемы либо иные действия, направленные на искусственное увеличение количества билетов</w:t>
      </w:r>
      <w:r w:rsidR="00FD612B" w:rsidRPr="00BD0869">
        <w:rPr>
          <w:rFonts w:cs="Times New Roman"/>
        </w:rPr>
        <w:t xml:space="preserve">, </w:t>
      </w:r>
      <w:r w:rsidR="00D65496" w:rsidRPr="00BD0869">
        <w:rPr>
          <w:rFonts w:cs="Times New Roman"/>
        </w:rPr>
        <w:t xml:space="preserve">а также лицу, совершающему </w:t>
      </w:r>
      <w:r w:rsidR="00FD612B" w:rsidRPr="00BD0869">
        <w:rPr>
          <w:rFonts w:cs="Times New Roman"/>
        </w:rPr>
        <w:t>действия в обход закона с противоправной целью</w:t>
      </w:r>
      <w:r w:rsidR="00D65496" w:rsidRPr="00BD0869">
        <w:rPr>
          <w:rFonts w:cs="Times New Roman"/>
        </w:rPr>
        <w:t xml:space="preserve"> или</w:t>
      </w:r>
      <w:r w:rsidR="00FD612B" w:rsidRPr="00BD0869">
        <w:rPr>
          <w:rFonts w:cs="Times New Roman"/>
        </w:rPr>
        <w:t xml:space="preserve"> </w:t>
      </w:r>
      <w:r w:rsidR="00D65496" w:rsidRPr="00BD0869">
        <w:rPr>
          <w:rFonts w:cs="Times New Roman"/>
        </w:rPr>
        <w:t xml:space="preserve">действия </w:t>
      </w:r>
      <w:proofErr w:type="gramStart"/>
      <w:r w:rsidR="00D65496" w:rsidRPr="00BD0869">
        <w:rPr>
          <w:rFonts w:cs="Times New Roman"/>
        </w:rPr>
        <w:t>по</w:t>
      </w:r>
      <w:r w:rsidR="00D439AC" w:rsidRPr="00BD0869">
        <w:rPr>
          <w:rFonts w:cs="Times New Roman"/>
        </w:rPr>
        <w:t xml:space="preserve"> </w:t>
      </w:r>
      <w:r w:rsidR="00D65496" w:rsidRPr="00BD0869">
        <w:rPr>
          <w:rFonts w:cs="Times New Roman"/>
        </w:rPr>
        <w:t>иному</w:t>
      </w:r>
      <w:proofErr w:type="gramEnd"/>
      <w:r w:rsidR="00FD612B" w:rsidRPr="00BD0869">
        <w:rPr>
          <w:rFonts w:cs="Times New Roman"/>
        </w:rPr>
        <w:t xml:space="preserve"> заведомо недобросовестно</w:t>
      </w:r>
      <w:r w:rsidR="00D65496" w:rsidRPr="00BD0869">
        <w:rPr>
          <w:rFonts w:cs="Times New Roman"/>
        </w:rPr>
        <w:t>му</w:t>
      </w:r>
      <w:r w:rsidR="00FD612B" w:rsidRPr="00BD0869">
        <w:rPr>
          <w:rFonts w:cs="Times New Roman"/>
        </w:rPr>
        <w:t xml:space="preserve"> осуществлени</w:t>
      </w:r>
      <w:r w:rsidR="00D65496" w:rsidRPr="00BD0869">
        <w:rPr>
          <w:rFonts w:cs="Times New Roman"/>
        </w:rPr>
        <w:t>ю</w:t>
      </w:r>
      <w:r w:rsidR="00FD612B" w:rsidRPr="00BD0869">
        <w:rPr>
          <w:rFonts w:cs="Times New Roman"/>
        </w:rPr>
        <w:t xml:space="preserve"> гражданских прав (п. 1 ст. 10 ГК РФ).</w:t>
      </w:r>
      <w:r w:rsidRPr="00BD0869">
        <w:rPr>
          <w:rFonts w:cs="Times New Roman"/>
        </w:rPr>
        <w:t xml:space="preserve"> </w:t>
      </w:r>
    </w:p>
    <w:p w14:paraId="45A8B8BF" w14:textId="3A4CF26A" w:rsidR="00BB769E" w:rsidRPr="00BD0869" w:rsidRDefault="003647BC" w:rsidP="003647BC">
      <w:pPr>
        <w:pStyle w:val="1"/>
      </w:pPr>
      <w:r w:rsidRPr="00BD0869">
        <w:t>5. ПОРЯДОК УЧАСТИЯ И ПОЛУЧЕНИЕ БИЛЕТА</w:t>
      </w:r>
    </w:p>
    <w:p w14:paraId="74C4417D" w14:textId="532B4272" w:rsidR="00BB769E" w:rsidRPr="00BD0869" w:rsidRDefault="00BB769E" w:rsidP="001926E4">
      <w:pPr>
        <w:rPr>
          <w:rFonts w:cs="Times New Roman"/>
        </w:rPr>
      </w:pPr>
      <w:r w:rsidRPr="00BD0869">
        <w:rPr>
          <w:rFonts w:cs="Times New Roman"/>
        </w:rPr>
        <w:t xml:space="preserve">5.1. Для участия </w:t>
      </w:r>
      <w:r w:rsidR="00EC5F44" w:rsidRPr="00BD0869">
        <w:rPr>
          <w:rFonts w:cs="Times New Roman"/>
        </w:rPr>
        <w:t xml:space="preserve">в Акции </w:t>
      </w:r>
      <w:r w:rsidRPr="00BD0869">
        <w:rPr>
          <w:rFonts w:cs="Times New Roman"/>
        </w:rPr>
        <w:t>необходимо в период, указанный в п. 3.2</w:t>
      </w:r>
      <w:r w:rsidR="00EC5F44" w:rsidRPr="00BD0869">
        <w:rPr>
          <w:rFonts w:cs="Times New Roman"/>
        </w:rPr>
        <w:t>. Правил</w:t>
      </w:r>
      <w:r w:rsidRPr="00BD0869">
        <w:rPr>
          <w:rFonts w:cs="Times New Roman"/>
        </w:rPr>
        <w:t xml:space="preserve">, приобрести на </w:t>
      </w:r>
      <w:r w:rsidR="00145389" w:rsidRPr="00BD0869">
        <w:rPr>
          <w:rFonts w:cs="Times New Roman"/>
        </w:rPr>
        <w:t xml:space="preserve">онлайн-платформе </w:t>
      </w:r>
      <w:proofErr w:type="spellStart"/>
      <w:r w:rsidRPr="00BD0869">
        <w:rPr>
          <w:rFonts w:cs="Times New Roman"/>
        </w:rPr>
        <w:t>Ozon</w:t>
      </w:r>
      <w:proofErr w:type="spellEnd"/>
      <w:r w:rsidRPr="00BD0869">
        <w:rPr>
          <w:rFonts w:cs="Times New Roman"/>
        </w:rPr>
        <w:t xml:space="preserve"> Товар по одному из </w:t>
      </w:r>
      <w:r w:rsidR="0071405A" w:rsidRPr="00BD0869">
        <w:rPr>
          <w:rFonts w:cs="Times New Roman"/>
        </w:rPr>
        <w:t xml:space="preserve">следующих </w:t>
      </w:r>
      <w:r w:rsidRPr="00BD0869">
        <w:rPr>
          <w:rFonts w:cs="Times New Roman"/>
        </w:rPr>
        <w:t>артикулов</w:t>
      </w:r>
      <w:r w:rsidR="0071405A" w:rsidRPr="00BD0869">
        <w:rPr>
          <w:rFonts w:cs="Times New Roman"/>
        </w:rPr>
        <w:t>:</w:t>
      </w:r>
      <w:r w:rsidR="00A40EA2" w:rsidRPr="00BD0869">
        <w:rPr>
          <w:rFonts w:cs="Times New Roman"/>
        </w:rPr>
        <w:t xml:space="preserve"> </w:t>
      </w:r>
      <w:r w:rsidR="0071405A" w:rsidRPr="00BD0869">
        <w:rPr>
          <w:rFonts w:cs="Times New Roman"/>
        </w:rPr>
        <w:t>4369413458, 5418952207, 5445467467</w:t>
      </w:r>
      <w:r w:rsidRPr="00BD0869">
        <w:rPr>
          <w:rFonts w:cs="Times New Roman"/>
        </w:rPr>
        <w:t>.</w:t>
      </w:r>
    </w:p>
    <w:p w14:paraId="28114AE7" w14:textId="30193BF3" w:rsidR="00BB769E" w:rsidRPr="00BD0869" w:rsidRDefault="00BB769E" w:rsidP="001926E4">
      <w:pPr>
        <w:rPr>
          <w:rFonts w:cs="Times New Roman"/>
        </w:rPr>
      </w:pPr>
      <w:r w:rsidRPr="00BD0869">
        <w:rPr>
          <w:rFonts w:cs="Times New Roman"/>
        </w:rPr>
        <w:lastRenderedPageBreak/>
        <w:t>5.2. После получения Товара покупатель может воспользоваться QR-кодом</w:t>
      </w:r>
      <w:r w:rsidR="00EC5F44" w:rsidRPr="00BD0869">
        <w:rPr>
          <w:rFonts w:cs="Times New Roman"/>
        </w:rPr>
        <w:t>, вложенным</w:t>
      </w:r>
      <w:r w:rsidR="00E34256" w:rsidRPr="00BD0869">
        <w:rPr>
          <w:rFonts w:cs="Times New Roman"/>
        </w:rPr>
        <w:t xml:space="preserve"> </w:t>
      </w:r>
      <w:r w:rsidRPr="00BD0869">
        <w:rPr>
          <w:rFonts w:cs="Times New Roman"/>
        </w:rPr>
        <w:t>в упаковку</w:t>
      </w:r>
      <w:r w:rsidR="0005328D" w:rsidRPr="00BD0869">
        <w:rPr>
          <w:rFonts w:cs="Times New Roman"/>
        </w:rPr>
        <w:t xml:space="preserve"> Товара</w:t>
      </w:r>
      <w:r w:rsidRPr="00BD0869">
        <w:rPr>
          <w:rFonts w:cs="Times New Roman"/>
        </w:rPr>
        <w:t xml:space="preserve">. QR-код может вести на информационную страницу, в </w:t>
      </w:r>
      <w:proofErr w:type="spellStart"/>
      <w:r w:rsidRPr="00BD0869">
        <w:rPr>
          <w:rFonts w:cs="Times New Roman"/>
        </w:rPr>
        <w:t>Telegram</w:t>
      </w:r>
      <w:proofErr w:type="spellEnd"/>
      <w:r w:rsidRPr="00BD0869">
        <w:rPr>
          <w:rFonts w:cs="Times New Roman"/>
        </w:rPr>
        <w:t xml:space="preserve">-бот </w:t>
      </w:r>
      <w:r w:rsidR="0071405A" w:rsidRPr="00BD0869">
        <w:rPr>
          <w:rFonts w:cs="Times New Roman"/>
        </w:rPr>
        <w:t xml:space="preserve">https://t.me/UCASE_1bot </w:t>
      </w:r>
      <w:r w:rsidRPr="00BD0869">
        <w:rPr>
          <w:rFonts w:cs="Times New Roman"/>
        </w:rPr>
        <w:t xml:space="preserve">либо на иной технический маршрут, с которого пользователь перенаправляется на Сайт Акции. </w:t>
      </w:r>
    </w:p>
    <w:p w14:paraId="3A734860" w14:textId="08D0F7ED" w:rsidR="00BB769E" w:rsidRPr="00BD0869" w:rsidRDefault="00BB769E" w:rsidP="001926E4">
      <w:pPr>
        <w:rPr>
          <w:rFonts w:cs="Times New Roman"/>
        </w:rPr>
      </w:pPr>
      <w:r w:rsidRPr="00BD0869">
        <w:rPr>
          <w:rFonts w:cs="Times New Roman"/>
        </w:rPr>
        <w:t xml:space="preserve">5.3. Регистрация участника и заказа производится на Сайте Акции. Участник указывает достоверные Ф.И.О., номер телефона и иные данные, объективно необходимые для проверки заказа и последующей связи. </w:t>
      </w:r>
    </w:p>
    <w:p w14:paraId="1F7D32CC" w14:textId="1CC31DAE" w:rsidR="00A20579" w:rsidRPr="00BD0869" w:rsidRDefault="00A20579" w:rsidP="001926E4">
      <w:pPr>
        <w:rPr>
          <w:rFonts w:cs="Times New Roman"/>
        </w:rPr>
      </w:pPr>
      <w:r w:rsidRPr="00BD0869">
        <w:rPr>
          <w:rFonts w:cs="Times New Roman"/>
        </w:rPr>
        <w:t>Принятие настоящих Правил подтверждается отдельным действием Участника в интерфейсе Сайта Акции. Согласие на обработку персональных данных оформляется отдельно от настоящих Правил.</w:t>
      </w:r>
    </w:p>
    <w:p w14:paraId="506501C5" w14:textId="31E4F3F1" w:rsidR="00617A3F" w:rsidRPr="00BD0869" w:rsidRDefault="00BB769E" w:rsidP="001926E4">
      <w:pPr>
        <w:rPr>
          <w:rFonts w:cs="Times New Roman"/>
          <w:color w:val="EE0000"/>
        </w:rPr>
      </w:pPr>
      <w:r w:rsidRPr="00BD0869">
        <w:rPr>
          <w:rFonts w:cs="Times New Roman"/>
          <w:color w:val="EE0000"/>
        </w:rPr>
        <w:t xml:space="preserve">5.4. </w:t>
      </w:r>
      <w:r w:rsidR="00617A3F" w:rsidRPr="00BD0869">
        <w:rPr>
          <w:rFonts w:cs="Times New Roman"/>
          <w:color w:val="EE0000"/>
        </w:rPr>
        <w:t xml:space="preserve">Для участия в Акции Участник указывает номер своего заказа </w:t>
      </w:r>
      <w:proofErr w:type="spellStart"/>
      <w:r w:rsidR="00617A3F" w:rsidRPr="00BD0869">
        <w:rPr>
          <w:rFonts w:cs="Times New Roman"/>
          <w:color w:val="EE0000"/>
        </w:rPr>
        <w:t>Ozon</w:t>
      </w:r>
      <w:proofErr w:type="spellEnd"/>
      <w:r w:rsidR="00617A3F" w:rsidRPr="00BD0869">
        <w:rPr>
          <w:rFonts w:cs="Times New Roman"/>
          <w:color w:val="EE0000"/>
        </w:rPr>
        <w:t xml:space="preserve"> либо номер заказа, в отношении которого у него имеются законные основания для регистрации в целях участия в Акции.</w:t>
      </w:r>
    </w:p>
    <w:p w14:paraId="36D8EE99" w14:textId="1B492B21" w:rsidR="00617A3F" w:rsidRPr="00BD0869" w:rsidRDefault="00617A3F" w:rsidP="001926E4">
      <w:pPr>
        <w:rPr>
          <w:rFonts w:cs="Times New Roman"/>
          <w:color w:val="EE0000"/>
        </w:rPr>
      </w:pPr>
      <w:r w:rsidRPr="00BD0869">
        <w:rPr>
          <w:rFonts w:cs="Times New Roman"/>
          <w:color w:val="EE0000"/>
        </w:rPr>
        <w:t>В частности, допускается регистрация заказа, оформленного с использованием учетной записи, номера телефона или иного аккаунта третьего лица, при условии, что такой заказ фактически совершен в интересах Участника либо за счет Участника и соответствующее третье лицо подтверждает Организатору факт оформления такого заказа и отсутствие возражений против его регистрации Участником в целях участия в Акции.</w:t>
      </w:r>
    </w:p>
    <w:p w14:paraId="3E129D5C" w14:textId="0F6B577D" w:rsidR="001D0C54" w:rsidRPr="00BD0869" w:rsidRDefault="001D0C54" w:rsidP="001D0C54">
      <w:pPr>
        <w:rPr>
          <w:rFonts w:cs="Times New Roman"/>
          <w:color w:val="EE0000"/>
        </w:rPr>
      </w:pPr>
      <w:r w:rsidRPr="00BD0869">
        <w:rPr>
          <w:rFonts w:cs="Times New Roman"/>
          <w:color w:val="EE0000"/>
        </w:rPr>
        <w:t xml:space="preserve">Такое подтверждение предоставляется Организатору </w:t>
      </w:r>
      <w:r w:rsidR="007943E7">
        <w:rPr>
          <w:rFonts w:cs="Times New Roman"/>
          <w:color w:val="EE0000"/>
        </w:rPr>
        <w:t xml:space="preserve">по доступным каналам связи </w:t>
      </w:r>
      <w:r w:rsidRPr="00BD0869">
        <w:rPr>
          <w:rFonts w:cs="Times New Roman"/>
          <w:color w:val="EE0000"/>
        </w:rPr>
        <w:t>в следующем либо аналогичном по смыслу формате:</w:t>
      </w:r>
    </w:p>
    <w:p w14:paraId="69A42049" w14:textId="5D163EB1" w:rsidR="001D0C54" w:rsidRPr="00BD0869" w:rsidRDefault="001D0C54" w:rsidP="001D0C54">
      <w:pPr>
        <w:rPr>
          <w:rFonts w:cs="Times New Roman"/>
          <w:color w:val="EE0000"/>
        </w:rPr>
      </w:pPr>
      <w:r w:rsidRPr="00BD0869">
        <w:rPr>
          <w:rFonts w:cs="Times New Roman"/>
          <w:color w:val="EE0000"/>
        </w:rPr>
        <w:t xml:space="preserve">«Я, Ф.И.О., </w:t>
      </w:r>
      <w:proofErr w:type="spellStart"/>
      <w:r w:rsidRPr="00BD0869">
        <w:rPr>
          <w:rFonts w:cs="Times New Roman"/>
          <w:color w:val="EE0000"/>
        </w:rPr>
        <w:t>Telegram</w:t>
      </w:r>
      <w:proofErr w:type="spellEnd"/>
      <w:r w:rsidRPr="00BD0869">
        <w:rPr>
          <w:rFonts w:cs="Times New Roman"/>
          <w:color w:val="EE0000"/>
        </w:rPr>
        <w:t xml:space="preserve"> ID, подтверждаю, что заказ </w:t>
      </w:r>
      <w:proofErr w:type="spellStart"/>
      <w:r w:rsidRPr="00BD0869">
        <w:rPr>
          <w:rFonts w:cs="Times New Roman"/>
          <w:color w:val="EE0000"/>
        </w:rPr>
        <w:t>Ozon</w:t>
      </w:r>
      <w:proofErr w:type="spellEnd"/>
      <w:r w:rsidRPr="00BD0869">
        <w:rPr>
          <w:rFonts w:cs="Times New Roman"/>
          <w:color w:val="EE0000"/>
        </w:rPr>
        <w:t xml:space="preserve"> №, оформленный с использованием принадлежащей мне учетной записи на платформе </w:t>
      </w:r>
      <w:proofErr w:type="spellStart"/>
      <w:r w:rsidRPr="00BD0869">
        <w:rPr>
          <w:rFonts w:cs="Times New Roman"/>
          <w:color w:val="EE0000"/>
        </w:rPr>
        <w:t>Ozon</w:t>
      </w:r>
      <w:proofErr w:type="spellEnd"/>
      <w:r w:rsidRPr="00BD0869">
        <w:rPr>
          <w:rFonts w:cs="Times New Roman"/>
          <w:color w:val="EE0000"/>
        </w:rPr>
        <w:t xml:space="preserve">, передан Ф.И.О. Участника, </w:t>
      </w:r>
      <w:proofErr w:type="spellStart"/>
      <w:r w:rsidRPr="00BD0869">
        <w:rPr>
          <w:rFonts w:cs="Times New Roman"/>
          <w:color w:val="EE0000"/>
        </w:rPr>
        <w:t>Telegram</w:t>
      </w:r>
      <w:proofErr w:type="spellEnd"/>
      <w:r w:rsidRPr="00BD0869">
        <w:rPr>
          <w:rFonts w:cs="Times New Roman"/>
          <w:color w:val="EE0000"/>
        </w:rPr>
        <w:t xml:space="preserve"> ID, для последующей регистрации указанного заказа на сайте https://hyroxbmw.ru в целях участия в Акции. Подтверждаю отсутствие возражений против регистрации указанного заказа данным лицом».</w:t>
      </w:r>
    </w:p>
    <w:p w14:paraId="1F25A1A5" w14:textId="222DC8D6" w:rsidR="00617A3F" w:rsidRPr="00BD0869" w:rsidRDefault="00617A3F" w:rsidP="00617A3F">
      <w:pPr>
        <w:rPr>
          <w:rFonts w:cs="Times New Roman"/>
          <w:color w:val="EE0000"/>
        </w:rPr>
      </w:pPr>
      <w:r w:rsidRPr="00BD0869">
        <w:rPr>
          <w:rFonts w:cs="Times New Roman"/>
          <w:color w:val="EE0000"/>
        </w:rPr>
        <w:t>По запросу Организатора Участник и/или соответствующее третье лицо обязаны предоставить сведения, достаточные для подтверждения указанных обстоятельств.</w:t>
      </w:r>
    </w:p>
    <w:p w14:paraId="21375E02" w14:textId="517E6CFE" w:rsidR="00617A3F" w:rsidRPr="00BD0869" w:rsidRDefault="00617A3F" w:rsidP="001926E4">
      <w:pPr>
        <w:rPr>
          <w:rFonts w:cs="Times New Roman"/>
          <w:color w:val="EE0000"/>
        </w:rPr>
      </w:pPr>
      <w:r w:rsidRPr="00BD0869">
        <w:rPr>
          <w:rFonts w:cs="Times New Roman"/>
          <w:color w:val="EE0000"/>
        </w:rPr>
        <w:t>Кроме номера заказа Участник предоставляет иные сведения, предусмотренные интерфейсом Сайта Акции и необходимые для проверки Покупки и регистрации Билета.</w:t>
      </w:r>
    </w:p>
    <w:p w14:paraId="35AA648D" w14:textId="77777777" w:rsidR="00BA06B0" w:rsidRPr="00BD0869" w:rsidRDefault="00BB769E" w:rsidP="001926E4">
      <w:pPr>
        <w:rPr>
          <w:rFonts w:cs="Times New Roman"/>
        </w:rPr>
      </w:pPr>
      <w:r w:rsidRPr="00BD0869">
        <w:rPr>
          <w:rFonts w:cs="Times New Roman"/>
        </w:rPr>
        <w:t xml:space="preserve">5.5. После регистрации заказа формируется билет со статусом «ожидает активации». После подтверждения оплаты и </w:t>
      </w:r>
      <w:r w:rsidR="00E34256" w:rsidRPr="00BD0869">
        <w:rPr>
          <w:rFonts w:cs="Times New Roman"/>
        </w:rPr>
        <w:t xml:space="preserve">подтверждения </w:t>
      </w:r>
      <w:r w:rsidRPr="00BD0869">
        <w:rPr>
          <w:rFonts w:cs="Times New Roman"/>
        </w:rPr>
        <w:t xml:space="preserve">получения Товара билет получает статус «активен». </w:t>
      </w:r>
      <w:r w:rsidR="00BA06B0" w:rsidRPr="00BD0869">
        <w:rPr>
          <w:rFonts w:cs="Times New Roman"/>
        </w:rPr>
        <w:t xml:space="preserve">Проверка может производиться автоматически и/или Организатором вручную в случаях, предусмотренных настоящими Правилами. </w:t>
      </w:r>
    </w:p>
    <w:p w14:paraId="0EF807F1" w14:textId="77777777" w:rsidR="00452322" w:rsidRPr="00BD0869" w:rsidRDefault="00BB769E" w:rsidP="001926E4">
      <w:pPr>
        <w:rPr>
          <w:rFonts w:cs="Times New Roman"/>
        </w:rPr>
      </w:pPr>
      <w:r w:rsidRPr="00BD0869">
        <w:rPr>
          <w:rFonts w:cs="Times New Roman"/>
        </w:rPr>
        <w:t xml:space="preserve">5.6. </w:t>
      </w:r>
      <w:r w:rsidR="00452322" w:rsidRPr="00BD0869">
        <w:rPr>
          <w:rFonts w:cs="Times New Roman"/>
        </w:rPr>
        <w:t xml:space="preserve">Один заказ на одну единицу Товара создает право на один основной Билет. Одна и та же единица Товара и соответствующий ей заказ не могут являться основанием для выдачи основных Билетов нескольким Участникам. Количество основных Билетов, которое один Участник может получить в связи с совершением самостоятельных Покупок участвующих в Акции Товаров, не ограничивается. </w:t>
      </w:r>
    </w:p>
    <w:p w14:paraId="091D5659" w14:textId="14655845" w:rsidR="00BB769E" w:rsidRPr="00BD0869" w:rsidRDefault="00BB769E" w:rsidP="001926E4">
      <w:pPr>
        <w:rPr>
          <w:rFonts w:cs="Times New Roman"/>
        </w:rPr>
      </w:pPr>
      <w:r w:rsidRPr="00BD0869">
        <w:rPr>
          <w:rFonts w:cs="Times New Roman"/>
        </w:rPr>
        <w:t>5.7. Билет привязан к участнику и не может быть продан, подарен, уступлен либо передан третьему лицу.</w:t>
      </w:r>
    </w:p>
    <w:p w14:paraId="5E191013" w14:textId="377D6C27" w:rsidR="00226DC5" w:rsidRPr="00BD0869" w:rsidRDefault="00226DC5" w:rsidP="00226DC5">
      <w:pPr>
        <w:rPr>
          <w:rFonts w:cs="Times New Roman"/>
        </w:rPr>
      </w:pPr>
      <w:r w:rsidRPr="00BD0869">
        <w:rPr>
          <w:rFonts w:cs="Times New Roman"/>
        </w:rPr>
        <w:t>5.8. Участник обязан проверить факт регистрации заказа, наличие присвоенного Билета и его статус в личном кабинете на Сайте Акции.</w:t>
      </w:r>
    </w:p>
    <w:p w14:paraId="07F262C4" w14:textId="028A830C" w:rsidR="00226DC5" w:rsidRPr="00BD0869" w:rsidRDefault="00226DC5" w:rsidP="00226DC5">
      <w:pPr>
        <w:rPr>
          <w:rFonts w:cs="Times New Roman"/>
        </w:rPr>
      </w:pPr>
      <w:r w:rsidRPr="00BD0869">
        <w:rPr>
          <w:rFonts w:cs="Times New Roman"/>
        </w:rPr>
        <w:t>Если заказ не регистрируется, Билет не сформирован, Билет имеет ошибочный статус, Участник не обнаруживает сведения о своем Билете либо возникает иной технический сбой, способный повлиять на участие в Акции, Участник должен обратиться к Организатору через кнопку «Написать в поддержку» на Сайте Акции либо по адресу электронной почты hyro.accs@mail.ru.</w:t>
      </w:r>
    </w:p>
    <w:p w14:paraId="45864D34" w14:textId="7618B0A5" w:rsidR="00BB769E" w:rsidRPr="00BD0869" w:rsidRDefault="003647BC" w:rsidP="003647BC">
      <w:pPr>
        <w:pStyle w:val="1"/>
      </w:pPr>
      <w:r w:rsidRPr="00BD0869">
        <w:t>6. ВОЗВРАТЫ, ОТМЕНА ЗАКАЗА И ТОВАР НЕНАДЛЕЖАЩЕГО КАЧЕСТВА</w:t>
      </w:r>
    </w:p>
    <w:p w14:paraId="4C4C988F" w14:textId="10734FBC" w:rsidR="00BB769E" w:rsidRPr="00BD0869" w:rsidRDefault="00BB769E" w:rsidP="001926E4">
      <w:pPr>
        <w:rPr>
          <w:rFonts w:cs="Times New Roman"/>
        </w:rPr>
      </w:pPr>
      <w:r w:rsidRPr="00BD0869">
        <w:rPr>
          <w:rFonts w:cs="Times New Roman"/>
        </w:rPr>
        <w:t xml:space="preserve">6.1. Если заказ отменен до получения Товара </w:t>
      </w:r>
      <w:r w:rsidR="0076312E" w:rsidRPr="00BD0869">
        <w:rPr>
          <w:rFonts w:cs="Times New Roman"/>
        </w:rPr>
        <w:t>или стоимость Товара возвращена</w:t>
      </w:r>
      <w:r w:rsidRPr="00BD0869">
        <w:rPr>
          <w:rFonts w:cs="Times New Roman"/>
        </w:rPr>
        <w:t xml:space="preserve"> </w:t>
      </w:r>
      <w:r w:rsidR="0076312E" w:rsidRPr="00BD0869">
        <w:rPr>
          <w:rFonts w:cs="Times New Roman"/>
        </w:rPr>
        <w:t>Покупателю</w:t>
      </w:r>
      <w:r w:rsidRPr="00BD0869">
        <w:rPr>
          <w:rFonts w:cs="Times New Roman"/>
        </w:rPr>
        <w:t xml:space="preserve"> вследствие </w:t>
      </w:r>
      <w:r w:rsidR="0076312E" w:rsidRPr="00BD0869">
        <w:rPr>
          <w:rFonts w:cs="Times New Roman"/>
        </w:rPr>
        <w:t xml:space="preserve">его </w:t>
      </w:r>
      <w:r w:rsidRPr="00BD0869">
        <w:rPr>
          <w:rFonts w:cs="Times New Roman"/>
        </w:rPr>
        <w:t xml:space="preserve">отказа от </w:t>
      </w:r>
      <w:r w:rsidR="0076312E" w:rsidRPr="00BD0869">
        <w:rPr>
          <w:rFonts w:cs="Times New Roman"/>
        </w:rPr>
        <w:t>Товара</w:t>
      </w:r>
      <w:r w:rsidRPr="00BD0869">
        <w:rPr>
          <w:rFonts w:cs="Times New Roman"/>
        </w:rPr>
        <w:t xml:space="preserve"> до даты и времени формирования окончательного списка активных билетов, </w:t>
      </w:r>
      <w:r w:rsidR="0076312E" w:rsidRPr="00BD0869">
        <w:rPr>
          <w:rFonts w:cs="Times New Roman"/>
        </w:rPr>
        <w:t xml:space="preserve">то </w:t>
      </w:r>
      <w:r w:rsidRPr="00BD0869">
        <w:rPr>
          <w:rFonts w:cs="Times New Roman"/>
        </w:rPr>
        <w:t>соответствующий билет аннулируется.</w:t>
      </w:r>
    </w:p>
    <w:p w14:paraId="31858988" w14:textId="61AAD7AD" w:rsidR="00BB769E" w:rsidRPr="00BD0869" w:rsidRDefault="00BB769E" w:rsidP="001926E4">
      <w:pPr>
        <w:rPr>
          <w:rFonts w:cs="Times New Roman"/>
          <w:color w:val="EE0000"/>
        </w:rPr>
      </w:pPr>
      <w:r w:rsidRPr="00BD0869">
        <w:rPr>
          <w:rFonts w:cs="Times New Roman"/>
        </w:rPr>
        <w:lastRenderedPageBreak/>
        <w:t xml:space="preserve">6.2. </w:t>
      </w:r>
      <w:r w:rsidR="00EC5F44" w:rsidRPr="00BD0869">
        <w:rPr>
          <w:rFonts w:cs="Times New Roman"/>
        </w:rPr>
        <w:t>О</w:t>
      </w:r>
      <w:r w:rsidRPr="00BD0869">
        <w:rPr>
          <w:rFonts w:cs="Times New Roman"/>
        </w:rPr>
        <w:t>бращение покупателя с требованиями, связанными с недостатками Товара, не лишает его прав, предоставленных Законом РФ от 07.02.1992 № 2300-1 «О защите прав потребителей», и не может рассматриваться как отказ от таких прав.</w:t>
      </w:r>
      <w:r w:rsidR="00BB4859" w:rsidRPr="00BD0869">
        <w:rPr>
          <w:rFonts w:cs="Times New Roman"/>
        </w:rPr>
        <w:t xml:space="preserve"> </w:t>
      </w:r>
    </w:p>
    <w:p w14:paraId="7647A306" w14:textId="7826031B" w:rsidR="00226DC5" w:rsidRPr="00BD0869" w:rsidRDefault="00226DC5" w:rsidP="001926E4">
      <w:pPr>
        <w:rPr>
          <w:rFonts w:cs="Times New Roman"/>
        </w:rPr>
      </w:pPr>
      <w:r w:rsidRPr="00BD0869">
        <w:rPr>
          <w:rFonts w:cs="Times New Roman"/>
        </w:rPr>
        <w:t>При этом наличие у покупателя требований, связанных с качеством Товара, не препятствует аннулированию Билета по самостоятельному основанию, если Организатором установлено иное нарушение условий Акции, непосредственно влияющее на право такого Участника на соответствующий Билет.</w:t>
      </w:r>
    </w:p>
    <w:p w14:paraId="6AF9E93D" w14:textId="4B1860E8" w:rsidR="00BB769E" w:rsidRPr="00BD0869" w:rsidRDefault="00BB769E" w:rsidP="001926E4">
      <w:pPr>
        <w:rPr>
          <w:rFonts w:cs="Times New Roman"/>
        </w:rPr>
      </w:pPr>
      <w:r w:rsidRPr="00BD0869">
        <w:rPr>
          <w:rFonts w:cs="Times New Roman"/>
        </w:rPr>
        <w:t xml:space="preserve">6.3. Если покупателю передан Товар ненадлежащего качества и покупатель требует его замены на такой же Товар, билет </w:t>
      </w:r>
      <w:r w:rsidRPr="00BD0869">
        <w:rPr>
          <w:rFonts w:cs="Times New Roman"/>
          <w:iCs/>
        </w:rPr>
        <w:t>сохраняется</w:t>
      </w:r>
      <w:r w:rsidRPr="00BD0869">
        <w:rPr>
          <w:rFonts w:cs="Times New Roman"/>
        </w:rPr>
        <w:t xml:space="preserve"> при условии </w:t>
      </w:r>
      <w:r w:rsidR="0076312E" w:rsidRPr="00BD0869">
        <w:rPr>
          <w:rFonts w:cs="Times New Roman"/>
        </w:rPr>
        <w:t>обращения Покупателя к Продавцу по контактам, указанным в инструкции Товара или на Сайте Акции</w:t>
      </w:r>
      <w:r w:rsidR="00226DC5" w:rsidRPr="00BD0869">
        <w:rPr>
          <w:rFonts w:cs="Times New Roman"/>
        </w:rPr>
        <w:t>,</w:t>
      </w:r>
      <w:r w:rsidR="0076312E" w:rsidRPr="00BD0869">
        <w:rPr>
          <w:rFonts w:cs="Times New Roman"/>
        </w:rPr>
        <w:t xml:space="preserve"> </w:t>
      </w:r>
      <w:r w:rsidR="00FC3C9C" w:rsidRPr="00BD0869">
        <w:rPr>
          <w:rFonts w:cs="Times New Roman"/>
        </w:rPr>
        <w:t>и</w:t>
      </w:r>
      <w:r w:rsidRPr="00BD0869">
        <w:rPr>
          <w:rFonts w:cs="Times New Roman"/>
        </w:rPr>
        <w:t xml:space="preserve"> получения замены. Если </w:t>
      </w:r>
      <w:r w:rsidR="00FC3C9C" w:rsidRPr="00BD0869">
        <w:rPr>
          <w:rFonts w:cs="Times New Roman"/>
        </w:rPr>
        <w:t xml:space="preserve">же </w:t>
      </w:r>
      <w:r w:rsidR="0076312E" w:rsidRPr="00BD0869">
        <w:rPr>
          <w:rFonts w:cs="Times New Roman"/>
        </w:rPr>
        <w:t>П</w:t>
      </w:r>
      <w:r w:rsidRPr="00BD0869">
        <w:rPr>
          <w:rFonts w:cs="Times New Roman"/>
        </w:rPr>
        <w:t xml:space="preserve">окупателю полностью возвращена цена Товара до определения </w:t>
      </w:r>
      <w:r w:rsidR="00FC3C9C" w:rsidRPr="00BD0869">
        <w:rPr>
          <w:rFonts w:cs="Times New Roman"/>
        </w:rPr>
        <w:t>П</w:t>
      </w:r>
      <w:r w:rsidRPr="00BD0869">
        <w:rPr>
          <w:rFonts w:cs="Times New Roman"/>
        </w:rPr>
        <w:t>обедителя, билет аннулируется.</w:t>
      </w:r>
    </w:p>
    <w:p w14:paraId="21D89A3E" w14:textId="77777777" w:rsidR="00226DC5" w:rsidRPr="00BD0869" w:rsidRDefault="00BB769E" w:rsidP="001926E4">
      <w:pPr>
        <w:rPr>
          <w:rFonts w:cs="Times New Roman"/>
        </w:rPr>
      </w:pPr>
      <w:r w:rsidRPr="00BD0869">
        <w:rPr>
          <w:rFonts w:cs="Times New Roman"/>
        </w:rPr>
        <w:t xml:space="preserve">6.4. Если недостаток Товара выявлен в последние дни периода Акции и процедура </w:t>
      </w:r>
      <w:r w:rsidR="0076312E" w:rsidRPr="00BD0869">
        <w:rPr>
          <w:rFonts w:cs="Times New Roman"/>
        </w:rPr>
        <w:t xml:space="preserve">возврата через онлайн-платформу </w:t>
      </w:r>
      <w:proofErr w:type="spellStart"/>
      <w:r w:rsidR="0076312E" w:rsidRPr="00BD0869">
        <w:rPr>
          <w:rFonts w:cs="Times New Roman"/>
        </w:rPr>
        <w:t>Ozon</w:t>
      </w:r>
      <w:proofErr w:type="spellEnd"/>
      <w:r w:rsidR="0076312E" w:rsidRPr="00BD0869">
        <w:rPr>
          <w:rFonts w:cs="Times New Roman"/>
        </w:rPr>
        <w:t xml:space="preserve"> </w:t>
      </w:r>
      <w:r w:rsidRPr="00BD0869">
        <w:rPr>
          <w:rFonts w:cs="Times New Roman"/>
        </w:rPr>
        <w:t>объективно создает риск утраты возможности участия</w:t>
      </w:r>
      <w:r w:rsidR="00FD46FC" w:rsidRPr="00BD0869">
        <w:rPr>
          <w:rFonts w:cs="Times New Roman"/>
        </w:rPr>
        <w:t xml:space="preserve"> из-за нехватки времени</w:t>
      </w:r>
      <w:r w:rsidRPr="00BD0869">
        <w:rPr>
          <w:rFonts w:cs="Times New Roman"/>
        </w:rPr>
        <w:t xml:space="preserve">, </w:t>
      </w:r>
      <w:r w:rsidR="00FC3C9C" w:rsidRPr="00BD0869">
        <w:rPr>
          <w:rFonts w:cs="Times New Roman"/>
        </w:rPr>
        <w:t>п</w:t>
      </w:r>
      <w:r w:rsidRPr="00BD0869">
        <w:rPr>
          <w:rFonts w:cs="Times New Roman"/>
        </w:rPr>
        <w:t xml:space="preserve">окупатель вправе обратиться по контактам Организатора, указанным в инструкции </w:t>
      </w:r>
      <w:r w:rsidR="00FD46FC" w:rsidRPr="00BD0869">
        <w:rPr>
          <w:rFonts w:cs="Times New Roman"/>
        </w:rPr>
        <w:t xml:space="preserve">Товара </w:t>
      </w:r>
      <w:r w:rsidRPr="00BD0869">
        <w:rPr>
          <w:rFonts w:cs="Times New Roman"/>
        </w:rPr>
        <w:t>и на Сайте Акции, для оперативной проверки возможности замены</w:t>
      </w:r>
      <w:r w:rsidR="00FD46FC" w:rsidRPr="00BD0869">
        <w:rPr>
          <w:rFonts w:cs="Times New Roman"/>
        </w:rPr>
        <w:t xml:space="preserve"> Товара</w:t>
      </w:r>
      <w:r w:rsidRPr="00BD0869">
        <w:rPr>
          <w:rFonts w:cs="Times New Roman"/>
        </w:rPr>
        <w:t xml:space="preserve">. </w:t>
      </w:r>
      <w:r w:rsidR="00FD46FC" w:rsidRPr="00BD0869">
        <w:rPr>
          <w:rFonts w:cs="Times New Roman"/>
        </w:rPr>
        <w:t>Вместе с тем, у</w:t>
      </w:r>
      <w:r w:rsidR="0076312E" w:rsidRPr="00BD0869">
        <w:rPr>
          <w:rFonts w:cs="Times New Roman"/>
        </w:rPr>
        <w:t>казанный вариант возврата некачественного Товара напрямую Организатору не</w:t>
      </w:r>
      <w:r w:rsidRPr="00BD0869">
        <w:rPr>
          <w:rFonts w:cs="Times New Roman"/>
        </w:rPr>
        <w:t xml:space="preserve"> ограничивает право покупателя использовать предусмотренные законом и правилами</w:t>
      </w:r>
      <w:r w:rsidR="00145389" w:rsidRPr="00BD0869">
        <w:rPr>
          <w:rFonts w:cs="Times New Roman"/>
        </w:rPr>
        <w:t xml:space="preserve"> онлайн-платформы</w:t>
      </w:r>
      <w:r w:rsidRPr="00BD0869">
        <w:rPr>
          <w:rFonts w:cs="Times New Roman"/>
        </w:rPr>
        <w:t xml:space="preserve"> </w:t>
      </w:r>
      <w:proofErr w:type="spellStart"/>
      <w:r w:rsidRPr="00BD0869">
        <w:rPr>
          <w:rFonts w:cs="Times New Roman"/>
        </w:rPr>
        <w:t>Ozon</w:t>
      </w:r>
      <w:proofErr w:type="spellEnd"/>
      <w:r w:rsidRPr="00BD0869">
        <w:rPr>
          <w:rFonts w:cs="Times New Roman"/>
        </w:rPr>
        <w:t xml:space="preserve"> способы </w:t>
      </w:r>
      <w:r w:rsidR="0076312E" w:rsidRPr="00BD0869">
        <w:rPr>
          <w:rFonts w:cs="Times New Roman"/>
        </w:rPr>
        <w:t>возврата Товара</w:t>
      </w:r>
      <w:r w:rsidR="00226DC5" w:rsidRPr="00BD0869">
        <w:rPr>
          <w:rFonts w:cs="Times New Roman"/>
        </w:rPr>
        <w:t>.</w:t>
      </w:r>
    </w:p>
    <w:p w14:paraId="45BF297A" w14:textId="36189935" w:rsidR="00226DC5" w:rsidRPr="00BD0869" w:rsidRDefault="00226DC5" w:rsidP="001926E4">
      <w:pPr>
        <w:rPr>
          <w:rFonts w:cs="Times New Roman"/>
        </w:rPr>
      </w:pPr>
      <w:r w:rsidRPr="00BD0869">
        <w:rPr>
          <w:rFonts w:cs="Times New Roman"/>
        </w:rPr>
        <w:t xml:space="preserve">Если Покупатель оформляет через </w:t>
      </w:r>
      <w:proofErr w:type="spellStart"/>
      <w:r w:rsidRPr="00BD0869">
        <w:rPr>
          <w:rFonts w:cs="Times New Roman"/>
        </w:rPr>
        <w:t>Ozon</w:t>
      </w:r>
      <w:proofErr w:type="spellEnd"/>
      <w:r w:rsidRPr="00BD0869">
        <w:rPr>
          <w:rFonts w:cs="Times New Roman"/>
        </w:rPr>
        <w:t xml:space="preserve"> возврат Товара с прекращением соответствующей Покупки и возвратом уплаченной цены, относящийся к такой Покупке</w:t>
      </w:r>
      <w:r w:rsidR="00F15835" w:rsidRPr="00BD0869">
        <w:rPr>
          <w:rFonts w:cs="Times New Roman"/>
        </w:rPr>
        <w:t>,</w:t>
      </w:r>
      <w:r w:rsidRPr="00BD0869">
        <w:rPr>
          <w:rFonts w:cs="Times New Roman"/>
        </w:rPr>
        <w:t xml:space="preserve"> Билет аннулируется. Для дальнейшего участия Покупатель вправе совершить новую Покупку участвующего в Акции Товара и зарегистрировать новый заказ в сроки, предусмотренные настоящими Правилами. Если новая Покупка не совершена либо новый заказ своевременно не зарегистрирован, право на участие по первоначальному Билету не сохраняется. </w:t>
      </w:r>
    </w:p>
    <w:p w14:paraId="5ED673B8" w14:textId="75B31B2D" w:rsidR="00495177" w:rsidRPr="00BD0869" w:rsidRDefault="00BB769E" w:rsidP="00495177">
      <w:pPr>
        <w:rPr>
          <w:rFonts w:cs="Times New Roman"/>
        </w:rPr>
      </w:pPr>
      <w:r w:rsidRPr="00BD0869">
        <w:rPr>
          <w:rFonts w:cs="Times New Roman"/>
        </w:rPr>
        <w:t xml:space="preserve">6.5. Возврат Товара после определения </w:t>
      </w:r>
      <w:r w:rsidR="00FC3C9C" w:rsidRPr="00BD0869">
        <w:rPr>
          <w:rFonts w:cs="Times New Roman"/>
        </w:rPr>
        <w:t>П</w:t>
      </w:r>
      <w:r w:rsidRPr="00BD0869">
        <w:rPr>
          <w:rFonts w:cs="Times New Roman"/>
        </w:rPr>
        <w:t xml:space="preserve">обедителя оценивается с учетом основания возврата и момента прекращения договора купли-продажи. </w:t>
      </w:r>
      <w:r w:rsidR="00495177" w:rsidRPr="00BD0869">
        <w:rPr>
          <w:rFonts w:cs="Times New Roman"/>
        </w:rPr>
        <w:t>Победитель может быть признан не выполнившим настоящие Правила, если будет установлено, что до даты и времени формирования окончательного списка Активных билетов соответствующая Покупка уже была отменена, договор купли-продажи был прекращен, цена Товара была возвращена либо Участник умышленно скрыл сведения о состоявшемся возврате или ином обстоятельстве, при котором Билет подлежал аннулированию.</w:t>
      </w:r>
    </w:p>
    <w:p w14:paraId="70AC2673" w14:textId="2BFB32BE" w:rsidR="00BB769E" w:rsidRPr="00BD0869" w:rsidRDefault="003647BC" w:rsidP="00495177">
      <w:pPr>
        <w:pStyle w:val="1"/>
      </w:pPr>
      <w:r w:rsidRPr="00BD0869">
        <w:t>7. РЕФЕРАЛЬНАЯ ПРОГРАММА</w:t>
      </w:r>
    </w:p>
    <w:p w14:paraId="174BFEBE" w14:textId="7BCB9563" w:rsidR="00BB769E" w:rsidRPr="00BD0869" w:rsidRDefault="00BB769E" w:rsidP="001926E4">
      <w:pPr>
        <w:rPr>
          <w:rFonts w:cs="Times New Roman"/>
        </w:rPr>
      </w:pPr>
      <w:r w:rsidRPr="00BD0869">
        <w:rPr>
          <w:rFonts w:cs="Times New Roman"/>
        </w:rPr>
        <w:t xml:space="preserve">7.1. Зарегистрированный участник может сформировать в личном кабинете </w:t>
      </w:r>
      <w:r w:rsidR="003B4A4F" w:rsidRPr="00BD0869">
        <w:rPr>
          <w:rFonts w:cs="Times New Roman"/>
        </w:rPr>
        <w:t xml:space="preserve">на Сайте Организатора </w:t>
      </w:r>
      <w:r w:rsidRPr="00BD0869">
        <w:rPr>
          <w:rFonts w:cs="Times New Roman"/>
        </w:rPr>
        <w:t>индивидуальную реферальную ссылку и направить ее третьему лицу любым законным способом, не являющимся спамом и не нарушающим требования законодательства о рекламе и информации.</w:t>
      </w:r>
    </w:p>
    <w:p w14:paraId="05BC2190" w14:textId="55AD0DC9" w:rsidR="00AC314C" w:rsidRPr="00BD0869" w:rsidRDefault="00BB769E" w:rsidP="001926E4">
      <w:pPr>
        <w:rPr>
          <w:rFonts w:cs="Times New Roman"/>
        </w:rPr>
      </w:pPr>
      <w:r w:rsidRPr="00BD0869">
        <w:rPr>
          <w:rFonts w:cs="Times New Roman"/>
        </w:rPr>
        <w:t xml:space="preserve">7.2. </w:t>
      </w:r>
      <w:r w:rsidR="00AC314C" w:rsidRPr="00BD0869">
        <w:rPr>
          <w:rFonts w:cs="Times New Roman"/>
        </w:rPr>
        <w:t xml:space="preserve">Если третье лицо перешло по предоставленной реферальной ссылке, оплатило и получило Товар в период действия Акции, не </w:t>
      </w:r>
      <w:r w:rsidR="00E325E2" w:rsidRPr="00BD0869">
        <w:rPr>
          <w:rFonts w:cs="Times New Roman"/>
        </w:rPr>
        <w:t xml:space="preserve">расторгло договор </w:t>
      </w:r>
      <w:r w:rsidR="00AC314C" w:rsidRPr="00BD0869">
        <w:rPr>
          <w:rFonts w:cs="Times New Roman"/>
        </w:rPr>
        <w:t>купли-продажи до контрольной даты</w:t>
      </w:r>
      <w:r w:rsidR="003B4A4F" w:rsidRPr="00BD0869">
        <w:rPr>
          <w:rFonts w:cs="Times New Roman"/>
        </w:rPr>
        <w:t xml:space="preserve"> и не вернуло Товар,</w:t>
      </w:r>
      <w:r w:rsidR="00AC314C" w:rsidRPr="00BD0869">
        <w:rPr>
          <w:rFonts w:cs="Times New Roman"/>
        </w:rPr>
        <w:t xml:space="preserve"> а заказ зарегистрирован на Сайте Акции, то такому покупателю выдается его собственный основной билет, а владельцу реферальной ссылки </w:t>
      </w:r>
      <w:r w:rsidR="003B4A4F" w:rsidRPr="00BD0869">
        <w:rPr>
          <w:rFonts w:cs="Times New Roman"/>
        </w:rPr>
        <w:t>–</w:t>
      </w:r>
      <w:r w:rsidR="00AC314C" w:rsidRPr="00BD0869">
        <w:rPr>
          <w:rFonts w:cs="Times New Roman"/>
        </w:rPr>
        <w:t xml:space="preserve"> один дополнительный реферальный билет.</w:t>
      </w:r>
    </w:p>
    <w:p w14:paraId="7FEC8637" w14:textId="15DB4D8B" w:rsidR="00BB769E" w:rsidRPr="00BD0869" w:rsidRDefault="00BB769E" w:rsidP="001926E4">
      <w:pPr>
        <w:rPr>
          <w:rFonts w:cs="Times New Roman"/>
        </w:rPr>
      </w:pPr>
      <w:r w:rsidRPr="00BD0869">
        <w:rPr>
          <w:rFonts w:cs="Times New Roman"/>
        </w:rPr>
        <w:t>7.3. Реферальный билет активируется только после выполнения новым покупателем всех условий, необходимых для активации его собственного основного билета. Если соответствующая покупка нового покупателя отменена</w:t>
      </w:r>
      <w:r w:rsidR="003B4A4F" w:rsidRPr="00BD0869">
        <w:rPr>
          <w:rFonts w:cs="Times New Roman"/>
        </w:rPr>
        <w:t xml:space="preserve"> и</w:t>
      </w:r>
      <w:r w:rsidR="00E656B1" w:rsidRPr="00BD0869">
        <w:rPr>
          <w:rFonts w:cs="Times New Roman"/>
        </w:rPr>
        <w:t xml:space="preserve"> на</w:t>
      </w:r>
      <w:r w:rsidR="003B4A4F" w:rsidRPr="00BD0869">
        <w:rPr>
          <w:rFonts w:cs="Times New Roman"/>
        </w:rPr>
        <w:t xml:space="preserve"> Товар </w:t>
      </w:r>
      <w:r w:rsidR="00E656B1" w:rsidRPr="00BD0869">
        <w:rPr>
          <w:rFonts w:cs="Times New Roman"/>
        </w:rPr>
        <w:t>оформлен возврат</w:t>
      </w:r>
      <w:r w:rsidRPr="00BD0869">
        <w:rPr>
          <w:rFonts w:cs="Times New Roman"/>
        </w:rPr>
        <w:t xml:space="preserve"> до определения </w:t>
      </w:r>
      <w:r w:rsidR="00E325E2" w:rsidRPr="00BD0869">
        <w:rPr>
          <w:rFonts w:cs="Times New Roman"/>
        </w:rPr>
        <w:t>П</w:t>
      </w:r>
      <w:r w:rsidRPr="00BD0869">
        <w:rPr>
          <w:rFonts w:cs="Times New Roman"/>
        </w:rPr>
        <w:t xml:space="preserve">обедителя, </w:t>
      </w:r>
      <w:r w:rsidR="003B4A4F" w:rsidRPr="00BD0869">
        <w:rPr>
          <w:rFonts w:cs="Times New Roman"/>
        </w:rPr>
        <w:t xml:space="preserve">то </w:t>
      </w:r>
      <w:r w:rsidRPr="00BD0869">
        <w:rPr>
          <w:rFonts w:cs="Times New Roman"/>
        </w:rPr>
        <w:t>связанный с ней реферальный билет</w:t>
      </w:r>
      <w:r w:rsidR="00E656B1" w:rsidRPr="00BD0869">
        <w:rPr>
          <w:rFonts w:cs="Times New Roman"/>
        </w:rPr>
        <w:t xml:space="preserve"> первого покупателя</w:t>
      </w:r>
      <w:r w:rsidRPr="00BD0869">
        <w:rPr>
          <w:rFonts w:cs="Times New Roman"/>
        </w:rPr>
        <w:t xml:space="preserve"> также аннулируется.</w:t>
      </w:r>
    </w:p>
    <w:p w14:paraId="2FE5F0FB" w14:textId="26A4482B" w:rsidR="00BB769E" w:rsidRPr="00BD0869" w:rsidRDefault="00BB769E" w:rsidP="001926E4">
      <w:pPr>
        <w:rPr>
          <w:rFonts w:cs="Times New Roman"/>
        </w:rPr>
      </w:pPr>
      <w:r w:rsidRPr="00BD0869">
        <w:rPr>
          <w:rFonts w:cs="Times New Roman"/>
        </w:rPr>
        <w:t xml:space="preserve">7.4. Создание нескольких учетных записей одним лицом для искусственного начисления реферальных билетов, фиктивные заказы, использование чужих заказов без согласия покупателя и иные злоупотребления </w:t>
      </w:r>
      <w:r w:rsidR="00FA3A38" w:rsidRPr="00BD0869">
        <w:rPr>
          <w:rFonts w:cs="Times New Roman"/>
        </w:rPr>
        <w:t>не допускаются</w:t>
      </w:r>
      <w:r w:rsidRPr="00BD0869">
        <w:rPr>
          <w:rFonts w:cs="Times New Roman"/>
        </w:rPr>
        <w:t>.</w:t>
      </w:r>
    </w:p>
    <w:p w14:paraId="1B40376E" w14:textId="2E773A33" w:rsidR="008D5F1C" w:rsidRPr="00BD0869" w:rsidRDefault="00BB769E" w:rsidP="008D5F1C">
      <w:pPr>
        <w:rPr>
          <w:rFonts w:cs="Times New Roman"/>
        </w:rPr>
      </w:pPr>
      <w:r w:rsidRPr="00BD0869">
        <w:rPr>
          <w:rFonts w:cs="Times New Roman"/>
        </w:rPr>
        <w:t xml:space="preserve">7.5. </w:t>
      </w:r>
      <w:r w:rsidR="008D5F1C" w:rsidRPr="00BD0869">
        <w:rPr>
          <w:rFonts w:cs="Times New Roman"/>
        </w:rPr>
        <w:t>Количество реферальных Билетов, которые Участник вправе получить при надлежащем выполнении настоящих Правил, не ограничивается.</w:t>
      </w:r>
    </w:p>
    <w:p w14:paraId="221F2C32" w14:textId="64C8EB5F" w:rsidR="008D5F1C" w:rsidRPr="00BD0869" w:rsidRDefault="008D5F1C" w:rsidP="008D5F1C">
      <w:pPr>
        <w:rPr>
          <w:rFonts w:cs="Times New Roman"/>
        </w:rPr>
      </w:pPr>
      <w:r w:rsidRPr="00BD0869">
        <w:rPr>
          <w:rFonts w:cs="Times New Roman"/>
        </w:rPr>
        <w:lastRenderedPageBreak/>
        <w:t>Если Организатор выявит подтвержденные объективными сведениями признаки злоупотребления условиями Акции, в результате которого Участнику были искусственно начислены реферальные Билеты, Организатор вправе аннулировать только Билеты, полученные вследствие такого нарушения.</w:t>
      </w:r>
    </w:p>
    <w:p w14:paraId="3E1525F4" w14:textId="4DE34E79" w:rsidR="008D5F1C" w:rsidRPr="00BD0869" w:rsidRDefault="008D5F1C" w:rsidP="001926E4">
      <w:pPr>
        <w:rPr>
          <w:rFonts w:cs="Times New Roman"/>
          <w:color w:val="EE0000"/>
        </w:rPr>
      </w:pPr>
      <w:r w:rsidRPr="00BD0869">
        <w:rPr>
          <w:rFonts w:cs="Times New Roman"/>
        </w:rPr>
        <w:t>При этом один основной Билет Участника, полученный в результате самостоятельной реальной Покупки с соблюдением настоящих Правил, сохраняется.</w:t>
      </w:r>
      <w:r w:rsidR="00CF2BB0" w:rsidRPr="00BD0869">
        <w:rPr>
          <w:rFonts w:cs="Times New Roman"/>
        </w:rPr>
        <w:t xml:space="preserve"> </w:t>
      </w:r>
      <w:r w:rsidR="0085137B" w:rsidRPr="00BD0869">
        <w:rPr>
          <w:rFonts w:cs="Times New Roman"/>
        </w:rPr>
        <w:t>Вместе с тем, д</w:t>
      </w:r>
      <w:r w:rsidR="00CF2BB0" w:rsidRPr="00BD0869">
        <w:rPr>
          <w:rFonts w:cs="Times New Roman"/>
        </w:rPr>
        <w:t xml:space="preserve">анное правило не применяется, если нарушение относится непосредственно </w:t>
      </w:r>
      <w:r w:rsidR="00F15835" w:rsidRPr="00BD0869">
        <w:rPr>
          <w:rFonts w:cs="Times New Roman"/>
        </w:rPr>
        <w:t xml:space="preserve">и </w:t>
      </w:r>
      <w:r w:rsidR="00CF2BB0" w:rsidRPr="00BD0869">
        <w:rPr>
          <w:rFonts w:cs="Times New Roman"/>
        </w:rPr>
        <w:t>к самой Покупке, на основании которой был сформирован основной Билет, в том числе если соответствующий заказ является фиктивным, отменен, возвращен либо зарегистрирован с использованием заведомо недостоверных сведений.</w:t>
      </w:r>
    </w:p>
    <w:p w14:paraId="646809A6" w14:textId="4F323F6E" w:rsidR="00BB769E" w:rsidRPr="00BD0869" w:rsidRDefault="003647BC" w:rsidP="003647BC">
      <w:pPr>
        <w:pStyle w:val="1"/>
      </w:pPr>
      <w:r w:rsidRPr="00BD0869">
        <w:t>8. ПРИЗОВОЙ ФОНД АКЦИИ</w:t>
      </w:r>
    </w:p>
    <w:p w14:paraId="439C8FA9" w14:textId="77777777" w:rsidR="0041405A" w:rsidRPr="00BD0869" w:rsidRDefault="00BB769E" w:rsidP="001926E4">
      <w:pPr>
        <w:rPr>
          <w:rFonts w:cs="Times New Roman"/>
        </w:rPr>
      </w:pPr>
      <w:r w:rsidRPr="00BD0869">
        <w:rPr>
          <w:rFonts w:cs="Times New Roman"/>
        </w:rPr>
        <w:t xml:space="preserve">8.1. Призовой фонд Акции состоит из одного главного приза. </w:t>
      </w:r>
    </w:p>
    <w:p w14:paraId="06470764" w14:textId="77B05AE9" w:rsidR="00BB769E" w:rsidRPr="00BD0869" w:rsidRDefault="00BB769E" w:rsidP="001926E4">
      <w:pPr>
        <w:rPr>
          <w:rFonts w:cs="Times New Roman"/>
        </w:rPr>
      </w:pPr>
      <w:r w:rsidRPr="00BD0869">
        <w:rPr>
          <w:rFonts w:cs="Times New Roman"/>
        </w:rPr>
        <w:t>Победитель вправе выбрать одну из двух форм получения приза:</w:t>
      </w:r>
    </w:p>
    <w:p w14:paraId="6DF331E3" w14:textId="0704E186" w:rsidR="00BB769E" w:rsidRPr="00BD0869" w:rsidRDefault="00BB769E" w:rsidP="001926E4">
      <w:pPr>
        <w:pStyle w:val="a"/>
        <w:rPr>
          <w:rFonts w:cs="Times New Roman"/>
        </w:rPr>
      </w:pPr>
      <w:r w:rsidRPr="00BD0869">
        <w:rPr>
          <w:rFonts w:cs="Times New Roman"/>
        </w:rPr>
        <w:t>автомобиль BMW M3</w:t>
      </w:r>
      <w:r w:rsidR="00D439AC" w:rsidRPr="00BD0869">
        <w:rPr>
          <w:rFonts w:cs="Times New Roman"/>
        </w:rPr>
        <w:t xml:space="preserve"> </w:t>
      </w:r>
      <w:r w:rsidR="00D439AC" w:rsidRPr="00BD0869">
        <w:rPr>
          <w:rFonts w:cs="Times New Roman"/>
          <w:lang w:val="en-US"/>
        </w:rPr>
        <w:t>Competition</w:t>
      </w:r>
      <w:r w:rsidRPr="00BD0869">
        <w:rPr>
          <w:rFonts w:cs="Times New Roman"/>
        </w:rPr>
        <w:t xml:space="preserve">, 2021 года выпуска, </w:t>
      </w:r>
      <w:r w:rsidR="001A5B02" w:rsidRPr="00BD0869">
        <w:rPr>
          <w:rFonts w:cs="Times New Roman"/>
        </w:rPr>
        <w:t>белого</w:t>
      </w:r>
      <w:r w:rsidRPr="00BD0869">
        <w:rPr>
          <w:rFonts w:cs="Times New Roman"/>
        </w:rPr>
        <w:t xml:space="preserve"> цвета, </w:t>
      </w:r>
      <w:r w:rsidR="00877C0D" w:rsidRPr="00BD0869">
        <w:rPr>
          <w:rFonts w:cs="Times New Roman"/>
        </w:rPr>
        <w:t>номер кузова WBS33AY06NFM23886</w:t>
      </w:r>
      <w:r w:rsidRPr="00BD0869">
        <w:rPr>
          <w:rFonts w:cs="Times New Roman"/>
        </w:rPr>
        <w:t xml:space="preserve">; </w:t>
      </w:r>
    </w:p>
    <w:p w14:paraId="25CDB1E6" w14:textId="58315554" w:rsidR="00BB769E" w:rsidRPr="00BD0869" w:rsidRDefault="00BB769E" w:rsidP="005E079A">
      <w:pPr>
        <w:pStyle w:val="a"/>
        <w:rPr>
          <w:rFonts w:cs="Times New Roman"/>
        </w:rPr>
      </w:pPr>
      <w:r w:rsidRPr="00BD0869">
        <w:rPr>
          <w:rFonts w:cs="Times New Roman"/>
        </w:rPr>
        <w:t xml:space="preserve">денежный приз в размере </w:t>
      </w:r>
      <w:r w:rsidR="00617A3F" w:rsidRPr="00BD0869">
        <w:rPr>
          <w:rFonts w:cs="Times New Roman"/>
        </w:rPr>
        <w:t>4</w:t>
      </w:r>
      <w:r w:rsidR="005E079A" w:rsidRPr="00BD0869">
        <w:rPr>
          <w:rFonts w:cs="Times New Roman"/>
        </w:rPr>
        <w:t xml:space="preserve"> 000 000 (</w:t>
      </w:r>
      <w:r w:rsidR="00617A3F" w:rsidRPr="00BD0869">
        <w:rPr>
          <w:rFonts w:cs="Times New Roman"/>
        </w:rPr>
        <w:t>четыре</w:t>
      </w:r>
      <w:r w:rsidR="005E079A" w:rsidRPr="00BD0869">
        <w:rPr>
          <w:rFonts w:cs="Times New Roman"/>
        </w:rPr>
        <w:t xml:space="preserve"> миллионов) рублей </w:t>
      </w:r>
      <w:r w:rsidRPr="00BD0869">
        <w:rPr>
          <w:rFonts w:cs="Times New Roman"/>
        </w:rPr>
        <w:t>до удержания НДФЛ.</w:t>
      </w:r>
    </w:p>
    <w:p w14:paraId="5F2E95B3" w14:textId="06591E2E" w:rsidR="00BB769E" w:rsidRPr="00BD0869" w:rsidRDefault="00BB769E" w:rsidP="001926E4">
      <w:pPr>
        <w:rPr>
          <w:rFonts w:cs="Times New Roman"/>
        </w:rPr>
      </w:pPr>
      <w:r w:rsidRPr="00BD0869">
        <w:rPr>
          <w:rFonts w:cs="Times New Roman"/>
        </w:rPr>
        <w:t xml:space="preserve">8.2. Для целей Акции стоимость автомобиля </w:t>
      </w:r>
      <w:r w:rsidR="003647BC" w:rsidRPr="00BD0869">
        <w:rPr>
          <w:rFonts w:cs="Times New Roman"/>
        </w:rPr>
        <w:t>составляет</w:t>
      </w:r>
      <w:r w:rsidRPr="00BD0869">
        <w:rPr>
          <w:rFonts w:cs="Times New Roman"/>
        </w:rPr>
        <w:t xml:space="preserve"> 7 000 000 (</w:t>
      </w:r>
      <w:r w:rsidR="0041405A" w:rsidRPr="00BD0869">
        <w:rPr>
          <w:rFonts w:cs="Times New Roman"/>
        </w:rPr>
        <w:t>с</w:t>
      </w:r>
      <w:r w:rsidRPr="00BD0869">
        <w:rPr>
          <w:rFonts w:cs="Times New Roman"/>
        </w:rPr>
        <w:t xml:space="preserve">емь миллионов) рублей. </w:t>
      </w:r>
    </w:p>
    <w:p w14:paraId="2AD27FDC" w14:textId="3C2CA00C" w:rsidR="00BB769E" w:rsidRPr="00BD0869" w:rsidRDefault="00BB769E" w:rsidP="001926E4">
      <w:pPr>
        <w:rPr>
          <w:rFonts w:cs="Times New Roman"/>
        </w:rPr>
      </w:pPr>
      <w:r w:rsidRPr="00BD0869">
        <w:rPr>
          <w:rFonts w:cs="Times New Roman"/>
        </w:rPr>
        <w:t>8.</w:t>
      </w:r>
      <w:r w:rsidR="00CB2904" w:rsidRPr="00BD0869">
        <w:rPr>
          <w:rFonts w:cs="Times New Roman"/>
        </w:rPr>
        <w:t>3</w:t>
      </w:r>
      <w:r w:rsidRPr="00BD0869">
        <w:rPr>
          <w:rFonts w:cs="Times New Roman"/>
        </w:rPr>
        <w:t xml:space="preserve">. Автомобиль передается в фактическом состоянии, существующем на дату передачи, с учетом его характеристик, пробега и комплектации, </w:t>
      </w:r>
      <w:r w:rsidR="00FA3A38" w:rsidRPr="00BD0869">
        <w:rPr>
          <w:rFonts w:cs="Times New Roman"/>
        </w:rPr>
        <w:t>которые сообщаются</w:t>
      </w:r>
      <w:r w:rsidRPr="00BD0869">
        <w:rPr>
          <w:rFonts w:cs="Times New Roman"/>
        </w:rPr>
        <w:t xml:space="preserve"> </w:t>
      </w:r>
      <w:r w:rsidR="00E656B1" w:rsidRPr="00BD0869">
        <w:rPr>
          <w:rFonts w:cs="Times New Roman"/>
        </w:rPr>
        <w:t>П</w:t>
      </w:r>
      <w:r w:rsidRPr="00BD0869">
        <w:rPr>
          <w:rFonts w:cs="Times New Roman"/>
        </w:rPr>
        <w:t xml:space="preserve">обедителю до подписания акта приема-передачи. Организатор обязан передать </w:t>
      </w:r>
      <w:r w:rsidR="00E656B1" w:rsidRPr="00BD0869">
        <w:rPr>
          <w:rFonts w:cs="Times New Roman"/>
        </w:rPr>
        <w:t xml:space="preserve">Победителю </w:t>
      </w:r>
      <w:r w:rsidRPr="00BD0869">
        <w:rPr>
          <w:rFonts w:cs="Times New Roman"/>
        </w:rPr>
        <w:t>документы, необходимые для регистрации перехода права собственности.</w:t>
      </w:r>
    </w:p>
    <w:p w14:paraId="7A1E0535" w14:textId="63974160" w:rsidR="001217BA" w:rsidRPr="00BD0869" w:rsidRDefault="001217BA" w:rsidP="001926E4">
      <w:pPr>
        <w:rPr>
          <w:rFonts w:cs="Times New Roman"/>
        </w:rPr>
      </w:pPr>
      <w:r w:rsidRPr="00BD0869">
        <w:rPr>
          <w:rFonts w:cs="Times New Roman"/>
        </w:rPr>
        <w:t>На момент начала Акции Автомобиль находится в эксплуатации и продолжает эксплуатироваться до момента его фактической передачи Победителю.</w:t>
      </w:r>
    </w:p>
    <w:p w14:paraId="5B522C0A" w14:textId="121DFF3B" w:rsidR="001217BA" w:rsidRPr="00BD0869" w:rsidRDefault="001217BA" w:rsidP="001926E4">
      <w:pPr>
        <w:rPr>
          <w:rFonts w:cs="Times New Roman"/>
        </w:rPr>
      </w:pPr>
      <w:r w:rsidRPr="00BD0869">
        <w:rPr>
          <w:rFonts w:cs="Times New Roman"/>
        </w:rPr>
        <w:t>Естественное изменение пробега и нормальный эксплуатационный износ, возникшие в период обычной эксплуатации автомобиля до его передачи, сами по себе не являются заменой или ухудшением Приза.</w:t>
      </w:r>
    </w:p>
    <w:p w14:paraId="4301AF54" w14:textId="75D369E0" w:rsidR="001217BA" w:rsidRPr="00BD0869" w:rsidRDefault="001217BA" w:rsidP="001926E4">
      <w:pPr>
        <w:rPr>
          <w:rFonts w:cs="Times New Roman"/>
        </w:rPr>
      </w:pPr>
      <w:r w:rsidRPr="00BD0869">
        <w:rPr>
          <w:rFonts w:cs="Times New Roman"/>
        </w:rPr>
        <w:t>8.4. Если после опубликования настоящих Правил и до момента передачи Победителю автомобиль получит повреждения, не относящиеся к обычному эксплуатационному износу, Организатор обязан за свой счет обеспечить устранение таких повреждений до передачи автомобиля Победителю.</w:t>
      </w:r>
    </w:p>
    <w:p w14:paraId="231C2726" w14:textId="4FA94BCA" w:rsidR="001217BA" w:rsidRPr="00BD0869" w:rsidRDefault="001217BA" w:rsidP="001926E4">
      <w:pPr>
        <w:rPr>
          <w:rFonts w:cs="Times New Roman"/>
        </w:rPr>
      </w:pPr>
      <w:r w:rsidRPr="00BD0869">
        <w:rPr>
          <w:rFonts w:cs="Times New Roman"/>
        </w:rPr>
        <w:t>Если устранение повреждений объективно невозможно завершить к ранее согласованной дате передачи, Организатор уведомляет Победителя и согласовывает с ним новую дату передачи с учетом разумного срока, необходимого для ремонта.</w:t>
      </w:r>
    </w:p>
    <w:p w14:paraId="74157FD4" w14:textId="067F9A08" w:rsidR="001217BA" w:rsidRPr="00BD0869" w:rsidRDefault="001217BA" w:rsidP="001926E4">
      <w:pPr>
        <w:rPr>
          <w:rFonts w:cs="Times New Roman"/>
        </w:rPr>
      </w:pPr>
      <w:r w:rsidRPr="00BD0869">
        <w:rPr>
          <w:rFonts w:cs="Times New Roman"/>
        </w:rPr>
        <w:t xml:space="preserve">8.5. Если до передачи Победителю автомобиль будет утрачен, уничтожен, похищен либо получит повреждения, вследствие которых восстановление автомобиля объективно невозможно либо нецелесообразно с учетом стоимости и характера повреждений, Организатор вправе заменить автомобильный Приз денежным Призом в размере 7 000 000 (семь миллионов) рублей </w:t>
      </w:r>
      <w:proofErr w:type="gramStart"/>
      <w:r w:rsidRPr="00BD0869">
        <w:rPr>
          <w:rFonts w:cs="Times New Roman"/>
        </w:rPr>
        <w:t>до удержания</w:t>
      </w:r>
      <w:proofErr w:type="gramEnd"/>
      <w:r w:rsidRPr="00BD0869">
        <w:rPr>
          <w:rFonts w:cs="Times New Roman"/>
        </w:rPr>
        <w:t xml:space="preserve"> предусмотренных законодательством Российской Федерации налогов.</w:t>
      </w:r>
    </w:p>
    <w:p w14:paraId="230AF965" w14:textId="7A42C119" w:rsidR="001217BA" w:rsidRPr="00BD0869" w:rsidRDefault="001217BA" w:rsidP="001926E4">
      <w:pPr>
        <w:rPr>
          <w:rFonts w:cs="Times New Roman"/>
        </w:rPr>
      </w:pPr>
      <w:r w:rsidRPr="00BD0869">
        <w:rPr>
          <w:rFonts w:cs="Times New Roman"/>
        </w:rPr>
        <w:t>8.6. Организатор обязан обеспечить наличие к моменту передачи автомобиля законного основания для передачи права собственности Победителю. Если на момент проведения Акции собственником автомобиля является лицо, отличное от Организатора, Организатор самостоятельно обеспечивает участие собственника и оформление документов, необходимых для надлежащей передачи автомобиля Победителю.</w:t>
      </w:r>
    </w:p>
    <w:p w14:paraId="687FE40D" w14:textId="5B5B075E" w:rsidR="00BB769E" w:rsidRPr="00BD0869" w:rsidRDefault="001217BA" w:rsidP="001926E4">
      <w:pPr>
        <w:rPr>
          <w:rFonts w:cs="Times New Roman"/>
        </w:rPr>
      </w:pPr>
      <w:r w:rsidRPr="00BD0869">
        <w:rPr>
          <w:rFonts w:cs="Times New Roman"/>
        </w:rPr>
        <w:t xml:space="preserve">8.7. </w:t>
      </w:r>
      <w:r w:rsidR="00BB769E" w:rsidRPr="00BD0869">
        <w:rPr>
          <w:rFonts w:cs="Times New Roman"/>
        </w:rPr>
        <w:t xml:space="preserve">Расходы на регистрацию автомобиля после его передачи, ОСАГО, транспортировку от места выдачи, а для </w:t>
      </w:r>
      <w:r w:rsidR="004E00D6" w:rsidRPr="00BD0869">
        <w:rPr>
          <w:rFonts w:cs="Times New Roman"/>
        </w:rPr>
        <w:t>П</w:t>
      </w:r>
      <w:r w:rsidR="00BB769E" w:rsidRPr="00BD0869">
        <w:rPr>
          <w:rFonts w:cs="Times New Roman"/>
        </w:rPr>
        <w:t>обедителя за пределами РФ</w:t>
      </w:r>
      <w:r w:rsidR="00103499" w:rsidRPr="00BD0869">
        <w:rPr>
          <w:rFonts w:cs="Times New Roman"/>
        </w:rPr>
        <w:t xml:space="preserve">, </w:t>
      </w:r>
      <w:r w:rsidR="00BB769E" w:rsidRPr="00BD0869">
        <w:rPr>
          <w:rFonts w:cs="Times New Roman"/>
        </w:rPr>
        <w:t xml:space="preserve">также на вывоз, ввоз, таможенные и регистрационные процедуры, несет </w:t>
      </w:r>
      <w:r w:rsidR="004E00D6" w:rsidRPr="00BD0869">
        <w:rPr>
          <w:rFonts w:cs="Times New Roman"/>
        </w:rPr>
        <w:t>П</w:t>
      </w:r>
      <w:r w:rsidR="00BB769E" w:rsidRPr="00BD0869">
        <w:rPr>
          <w:rFonts w:cs="Times New Roman"/>
        </w:rPr>
        <w:t>обедитель, если иное письменно не согласовано с Организатором.</w:t>
      </w:r>
    </w:p>
    <w:p w14:paraId="6766B1EA" w14:textId="77777777" w:rsidR="00413E70" w:rsidRPr="00BD0869" w:rsidRDefault="00BB769E" w:rsidP="00413E70">
      <w:pPr>
        <w:rPr>
          <w:rFonts w:cs="Times New Roman"/>
        </w:rPr>
      </w:pPr>
      <w:r w:rsidRPr="00BD0869">
        <w:rPr>
          <w:rFonts w:cs="Times New Roman"/>
        </w:rPr>
        <w:lastRenderedPageBreak/>
        <w:t>8.</w:t>
      </w:r>
      <w:r w:rsidR="001217BA" w:rsidRPr="00BD0869">
        <w:rPr>
          <w:rFonts w:cs="Times New Roman"/>
        </w:rPr>
        <w:t>8</w:t>
      </w:r>
      <w:r w:rsidRPr="00BD0869">
        <w:rPr>
          <w:rFonts w:cs="Times New Roman"/>
        </w:rPr>
        <w:t xml:space="preserve">. Приз не может быть разделен между несколькими участниками. </w:t>
      </w:r>
      <w:r w:rsidR="00413E70" w:rsidRPr="00BD0869">
        <w:rPr>
          <w:rFonts w:cs="Times New Roman"/>
        </w:rPr>
        <w:t>Денежный эквивалент предоставляется только как предусмотренная настоящими Правилами альтернативная форма главного Приза либо в случае, предусмотренном п. 8.5 Правил.</w:t>
      </w:r>
    </w:p>
    <w:p w14:paraId="3726735D" w14:textId="43C13DA5" w:rsidR="00BB769E" w:rsidRPr="00BD0869" w:rsidRDefault="003647BC" w:rsidP="00413E70">
      <w:pPr>
        <w:pStyle w:val="1"/>
      </w:pPr>
      <w:r w:rsidRPr="00BD0869">
        <w:t>9. ПОРЯДОК ОПРЕДЕЛЕНИЯ ПОБЕДИТЕЛЯ</w:t>
      </w:r>
    </w:p>
    <w:p w14:paraId="59247E31" w14:textId="77777777" w:rsidR="00BB769E" w:rsidRPr="00BD0869" w:rsidRDefault="00BB769E" w:rsidP="001926E4">
      <w:pPr>
        <w:rPr>
          <w:rFonts w:cs="Times New Roman"/>
        </w:rPr>
      </w:pPr>
      <w:r w:rsidRPr="00BD0869">
        <w:rPr>
          <w:rFonts w:cs="Times New Roman"/>
        </w:rPr>
        <w:t>9.1. Не позднее даты определения победителя Организатор формирует реестр всех активных билетов, соответствующих Правилам. Каждый билет участвует как одна самостоятельная запись.</w:t>
      </w:r>
    </w:p>
    <w:p w14:paraId="62067965" w14:textId="08A07BCE" w:rsidR="00BB769E" w:rsidRPr="00BD0869" w:rsidRDefault="00BB769E" w:rsidP="001926E4">
      <w:pPr>
        <w:rPr>
          <w:rFonts w:cs="Times New Roman"/>
        </w:rPr>
      </w:pPr>
      <w:r w:rsidRPr="00BD0869">
        <w:rPr>
          <w:rFonts w:cs="Times New Roman"/>
        </w:rPr>
        <w:t>9.2. Победитель определяется случайным образом среди активных билетов с использованием программного генератора случайного выбора. Организатор обеспечивает возможность последующей проверки состава участвовавшего реестра и результата выбора, не раскрывая персональные данные участников сверх необходимого.</w:t>
      </w:r>
      <w:r w:rsidR="00403085" w:rsidRPr="00BD0869">
        <w:rPr>
          <w:rFonts w:cs="Times New Roman"/>
        </w:rPr>
        <w:t xml:space="preserve"> </w:t>
      </w:r>
      <w:r w:rsidR="003647BC" w:rsidRPr="00BD0869">
        <w:rPr>
          <w:rFonts w:cs="Times New Roman"/>
        </w:rPr>
        <w:t xml:space="preserve">Результат фиксируется видеозаписью процедуры. </w:t>
      </w:r>
    </w:p>
    <w:p w14:paraId="2D6BFCD9" w14:textId="32DBB258" w:rsidR="00BB769E" w:rsidRPr="00BD0869" w:rsidRDefault="00BB769E" w:rsidP="001926E4">
      <w:pPr>
        <w:rPr>
          <w:rFonts w:cs="Times New Roman"/>
        </w:rPr>
      </w:pPr>
      <w:r w:rsidRPr="00BD0869">
        <w:rPr>
          <w:rFonts w:cs="Times New Roman"/>
        </w:rPr>
        <w:t>9.</w:t>
      </w:r>
      <w:r w:rsidR="00403085" w:rsidRPr="00BD0869">
        <w:rPr>
          <w:rFonts w:cs="Times New Roman"/>
        </w:rPr>
        <w:t>3</w:t>
      </w:r>
      <w:r w:rsidRPr="00BD0869">
        <w:rPr>
          <w:rFonts w:cs="Times New Roman"/>
        </w:rPr>
        <w:t>. До окончательного подтверждения победы Организатор проверяет действительность заказа, оплату и получение Товара, отсутствие возврата, достоверность представленных данных</w:t>
      </w:r>
      <w:r w:rsidR="00AB25AA" w:rsidRPr="00BD0869">
        <w:rPr>
          <w:rFonts w:cs="Times New Roman"/>
        </w:rPr>
        <w:t>, соблюдение требований настоящих Правил.</w:t>
      </w:r>
    </w:p>
    <w:p w14:paraId="22CFCC8D" w14:textId="39F7E663" w:rsidR="00BB769E" w:rsidRPr="00BD0869" w:rsidRDefault="00BB769E" w:rsidP="001B3DF1">
      <w:pPr>
        <w:rPr>
          <w:rFonts w:cs="Times New Roman"/>
        </w:rPr>
      </w:pPr>
      <w:r w:rsidRPr="00BD0869">
        <w:rPr>
          <w:rFonts w:cs="Times New Roman"/>
        </w:rPr>
        <w:t>9.</w:t>
      </w:r>
      <w:r w:rsidR="00403085" w:rsidRPr="00BD0869">
        <w:rPr>
          <w:rFonts w:cs="Times New Roman"/>
        </w:rPr>
        <w:t>4</w:t>
      </w:r>
      <w:r w:rsidRPr="00BD0869">
        <w:rPr>
          <w:rFonts w:cs="Times New Roman"/>
        </w:rPr>
        <w:t xml:space="preserve">. </w:t>
      </w:r>
      <w:r w:rsidR="00AB25AA" w:rsidRPr="00BD0869">
        <w:rPr>
          <w:rFonts w:cs="Times New Roman"/>
        </w:rPr>
        <w:t xml:space="preserve">Публичное объявление результата осуществляется на Сайте Акции. Организатор вправе дополнительно размещать сведения о результате в иных социальных сетях, мессенджерах и информационных ресурсах только в той мере, в какой их использование и распространение соответствующей информации допускаются законодательством Российской Федерации на дату публикации. </w:t>
      </w:r>
      <w:r w:rsidRPr="00BD0869">
        <w:rPr>
          <w:rFonts w:cs="Times New Roman"/>
        </w:rPr>
        <w:t>Для публичного объявления допускается использовать имя и первую букву фамилии, город либо иной минимальный набор сведений при наличии согласия на распространение персональных данных.</w:t>
      </w:r>
    </w:p>
    <w:p w14:paraId="18E70E26" w14:textId="049D9499" w:rsidR="00BB769E" w:rsidRPr="00BD0869" w:rsidRDefault="003647BC" w:rsidP="003647BC">
      <w:pPr>
        <w:pStyle w:val="1"/>
      </w:pPr>
      <w:r w:rsidRPr="00BD0869">
        <w:t xml:space="preserve">10. СВЯЗЬ С ПОБЕДИТЕЛЕМ </w:t>
      </w:r>
    </w:p>
    <w:p w14:paraId="731681DF" w14:textId="1C358BCD" w:rsidR="00BB769E" w:rsidRPr="00BD0869" w:rsidRDefault="00BB769E" w:rsidP="001926E4">
      <w:pPr>
        <w:rPr>
          <w:rFonts w:cs="Times New Roman"/>
        </w:rPr>
      </w:pPr>
      <w:r w:rsidRPr="00BD0869">
        <w:rPr>
          <w:rFonts w:cs="Times New Roman"/>
        </w:rPr>
        <w:t xml:space="preserve">10.1. Организатор связывается с основным </w:t>
      </w:r>
      <w:r w:rsidR="002F1E18" w:rsidRPr="00BD0869">
        <w:rPr>
          <w:rFonts w:cs="Times New Roman"/>
        </w:rPr>
        <w:t>П</w:t>
      </w:r>
      <w:r w:rsidRPr="00BD0869">
        <w:rPr>
          <w:rFonts w:cs="Times New Roman"/>
        </w:rPr>
        <w:t xml:space="preserve">обедителем по номеру телефона и/или иным контактам, указанным при регистрации, не позднее </w:t>
      </w:r>
      <w:r w:rsidR="009A0E0D" w:rsidRPr="00BD0869">
        <w:rPr>
          <w:rFonts w:cs="Times New Roman"/>
        </w:rPr>
        <w:t>1</w:t>
      </w:r>
      <w:r w:rsidRPr="00BD0869">
        <w:rPr>
          <w:rFonts w:cs="Times New Roman"/>
        </w:rPr>
        <w:t xml:space="preserve"> </w:t>
      </w:r>
      <w:r w:rsidR="009A0E0D" w:rsidRPr="00BD0869">
        <w:rPr>
          <w:rFonts w:cs="Times New Roman"/>
        </w:rPr>
        <w:t xml:space="preserve">(одного) </w:t>
      </w:r>
      <w:r w:rsidRPr="00BD0869">
        <w:rPr>
          <w:rFonts w:cs="Times New Roman"/>
        </w:rPr>
        <w:t>рабоч</w:t>
      </w:r>
      <w:r w:rsidR="009A0E0D" w:rsidRPr="00BD0869">
        <w:rPr>
          <w:rFonts w:cs="Times New Roman"/>
        </w:rPr>
        <w:t>его</w:t>
      </w:r>
      <w:r w:rsidRPr="00BD0869">
        <w:rPr>
          <w:rFonts w:cs="Times New Roman"/>
        </w:rPr>
        <w:t xml:space="preserve"> </w:t>
      </w:r>
      <w:r w:rsidR="009A0E0D" w:rsidRPr="00BD0869">
        <w:rPr>
          <w:rFonts w:cs="Times New Roman"/>
        </w:rPr>
        <w:t>дня</w:t>
      </w:r>
      <w:r w:rsidRPr="00BD0869">
        <w:rPr>
          <w:rFonts w:cs="Times New Roman"/>
        </w:rPr>
        <w:t xml:space="preserve"> после определения </w:t>
      </w:r>
      <w:r w:rsidR="002F1E18" w:rsidRPr="00BD0869">
        <w:rPr>
          <w:rFonts w:cs="Times New Roman"/>
        </w:rPr>
        <w:t>П</w:t>
      </w:r>
      <w:r w:rsidRPr="00BD0869">
        <w:rPr>
          <w:rFonts w:cs="Times New Roman"/>
        </w:rPr>
        <w:t>обедителя.</w:t>
      </w:r>
    </w:p>
    <w:p w14:paraId="1DD44203" w14:textId="0C8B619F" w:rsidR="00AB25AA" w:rsidRPr="00BD0869" w:rsidRDefault="00BB769E" w:rsidP="001926E4">
      <w:pPr>
        <w:rPr>
          <w:rFonts w:cs="Times New Roman"/>
        </w:rPr>
      </w:pPr>
      <w:r w:rsidRPr="00BD0869">
        <w:rPr>
          <w:rFonts w:cs="Times New Roman"/>
        </w:rPr>
        <w:t xml:space="preserve">10.2. </w:t>
      </w:r>
      <w:r w:rsidR="009C1DAC" w:rsidRPr="00BD0869">
        <w:rPr>
          <w:rFonts w:cs="Times New Roman"/>
        </w:rPr>
        <w:t>Организатор совершает не менее 3 (трех) попыток связи в разные дни в течение 10 (десяти) календарных дней с даты объявления Победителя. Факт отправки электронных сообщений и/или попыток телефонной связи фиксируется техническими средствами.</w:t>
      </w:r>
    </w:p>
    <w:p w14:paraId="308F8252" w14:textId="5A2CD53F" w:rsidR="00AB25AA" w:rsidRPr="00BD0869" w:rsidRDefault="00BB769E" w:rsidP="001926E4">
      <w:pPr>
        <w:rPr>
          <w:rFonts w:cs="Times New Roman"/>
        </w:rPr>
      </w:pPr>
      <w:r w:rsidRPr="00BD0869">
        <w:rPr>
          <w:rFonts w:cs="Times New Roman"/>
        </w:rPr>
        <w:t xml:space="preserve">10.3. </w:t>
      </w:r>
      <w:r w:rsidR="00AB25AA" w:rsidRPr="00BD0869">
        <w:rPr>
          <w:rFonts w:cs="Times New Roman"/>
        </w:rPr>
        <w:t xml:space="preserve">Если по истечении </w:t>
      </w:r>
      <w:r w:rsidR="00FC4DCD" w:rsidRPr="00BD0869">
        <w:rPr>
          <w:rFonts w:cs="Times New Roman"/>
        </w:rPr>
        <w:t>10</w:t>
      </w:r>
      <w:r w:rsidR="00AB25AA" w:rsidRPr="00BD0869">
        <w:rPr>
          <w:rFonts w:cs="Times New Roman"/>
        </w:rPr>
        <w:t xml:space="preserve"> (</w:t>
      </w:r>
      <w:r w:rsidR="00FC4DCD" w:rsidRPr="00BD0869">
        <w:rPr>
          <w:rFonts w:cs="Times New Roman"/>
        </w:rPr>
        <w:t>десяти</w:t>
      </w:r>
      <w:r w:rsidR="00AB25AA" w:rsidRPr="00BD0869">
        <w:rPr>
          <w:rFonts w:cs="Times New Roman"/>
        </w:rPr>
        <w:t>) календарных дней с момента первого уведомления Победитель не подтвердил получение сообщения и Организатор не смог установить с ним связь по предоставленным самим Участником контактным данным, результат определения такого Победителя аннулируется.</w:t>
      </w:r>
    </w:p>
    <w:p w14:paraId="52AC6CC6" w14:textId="76DA2EAC" w:rsidR="004F7284" w:rsidRPr="00BD0869" w:rsidRDefault="004F7284" w:rsidP="001926E4">
      <w:pPr>
        <w:rPr>
          <w:rFonts w:cs="Times New Roman"/>
        </w:rPr>
      </w:pPr>
      <w:r w:rsidRPr="00BD0869">
        <w:rPr>
          <w:rFonts w:cs="Times New Roman"/>
        </w:rPr>
        <w:t>После этого Организатор проводит новое случайное определение Победителя среди остальных Активных билетов по правилам раздела 9. Билеты Участника, с которым не удалось установить связь, в таком повторном определении не участвуют. Если аналогичные обстоятельства возникают в отношении нового Победителя, процедура повторяется до определения Участника, надлежащим образом выполнившего Правила и подтвердившего получение сообщения Организатора.</w:t>
      </w:r>
    </w:p>
    <w:p w14:paraId="448175DA" w14:textId="76DDA853" w:rsidR="00BB769E" w:rsidRPr="00BD0869" w:rsidRDefault="00BB769E" w:rsidP="001926E4">
      <w:pPr>
        <w:rPr>
          <w:rFonts w:cs="Times New Roman"/>
        </w:rPr>
      </w:pPr>
      <w:r w:rsidRPr="00BD0869">
        <w:rPr>
          <w:rFonts w:cs="Times New Roman"/>
        </w:rPr>
        <w:t xml:space="preserve">10.4. Основной </w:t>
      </w:r>
      <w:r w:rsidR="003647BC" w:rsidRPr="00BD0869">
        <w:rPr>
          <w:rFonts w:cs="Times New Roman"/>
        </w:rPr>
        <w:t>П</w:t>
      </w:r>
      <w:r w:rsidRPr="00BD0869">
        <w:rPr>
          <w:rFonts w:cs="Times New Roman"/>
        </w:rPr>
        <w:t>обедитель утрачивает право на приз, если:</w:t>
      </w:r>
    </w:p>
    <w:p w14:paraId="3592F4F4" w14:textId="72170505" w:rsidR="00BB769E" w:rsidRPr="00BD0869" w:rsidRDefault="00BB769E" w:rsidP="001926E4">
      <w:pPr>
        <w:pStyle w:val="a"/>
        <w:rPr>
          <w:rFonts w:cs="Times New Roman"/>
        </w:rPr>
      </w:pPr>
      <w:r w:rsidRPr="00BD0869">
        <w:rPr>
          <w:rFonts w:cs="Times New Roman"/>
        </w:rPr>
        <w:t>не отвечает в срок, установленный п. 10.</w:t>
      </w:r>
      <w:r w:rsidR="00C36631" w:rsidRPr="00BD0869">
        <w:rPr>
          <w:rFonts w:cs="Times New Roman"/>
        </w:rPr>
        <w:t>3. Правил,</w:t>
      </w:r>
      <w:r w:rsidRPr="00BD0869">
        <w:rPr>
          <w:rFonts w:cs="Times New Roman"/>
        </w:rPr>
        <w:t xml:space="preserve"> после надлежащих попыток связи;</w:t>
      </w:r>
    </w:p>
    <w:p w14:paraId="61CBF66D" w14:textId="77777777" w:rsidR="00BB769E" w:rsidRPr="00BD0869" w:rsidRDefault="00BB769E" w:rsidP="001926E4">
      <w:pPr>
        <w:pStyle w:val="a"/>
        <w:rPr>
          <w:rFonts w:cs="Times New Roman"/>
        </w:rPr>
      </w:pPr>
      <w:r w:rsidRPr="00BD0869">
        <w:rPr>
          <w:rFonts w:cs="Times New Roman"/>
        </w:rPr>
        <w:t>предоставил заведомо недостоверные данные, из-за чего идентификация или оформление приза невозможны;</w:t>
      </w:r>
    </w:p>
    <w:p w14:paraId="68B99FDE" w14:textId="6705C122" w:rsidR="00BB769E" w:rsidRPr="00BD0869" w:rsidRDefault="00BB769E" w:rsidP="001926E4">
      <w:pPr>
        <w:pStyle w:val="a"/>
        <w:rPr>
          <w:rFonts w:cs="Times New Roman"/>
        </w:rPr>
      </w:pPr>
      <w:r w:rsidRPr="00BD0869">
        <w:rPr>
          <w:rFonts w:cs="Times New Roman"/>
        </w:rPr>
        <w:t xml:space="preserve">отказывается предоставить необходимые для передачи приза и налогового учета сведения, которые Организатор вправе запросить по </w:t>
      </w:r>
      <w:r w:rsidR="003647BC" w:rsidRPr="00BD0869">
        <w:rPr>
          <w:rFonts w:cs="Times New Roman"/>
        </w:rPr>
        <w:t>законодательству Российской Федерации</w:t>
      </w:r>
      <w:r w:rsidRPr="00BD0869">
        <w:rPr>
          <w:rFonts w:cs="Times New Roman"/>
        </w:rPr>
        <w:t>;</w:t>
      </w:r>
    </w:p>
    <w:p w14:paraId="1F3E1FB0" w14:textId="0704C654" w:rsidR="003647BC" w:rsidRPr="00BD0869" w:rsidRDefault="003647BC" w:rsidP="003647BC">
      <w:pPr>
        <w:pStyle w:val="a"/>
        <w:rPr>
          <w:rFonts w:cs="Times New Roman"/>
        </w:rPr>
      </w:pPr>
      <w:r w:rsidRPr="00BD0869">
        <w:rPr>
          <w:rFonts w:cs="Times New Roman"/>
        </w:rPr>
        <w:t>письменно отказался от приза;</w:t>
      </w:r>
    </w:p>
    <w:p w14:paraId="337AB9AD" w14:textId="77777777" w:rsidR="00C36631" w:rsidRPr="00BD0869" w:rsidRDefault="00BB769E" w:rsidP="00C36631">
      <w:pPr>
        <w:pStyle w:val="a"/>
        <w:rPr>
          <w:rFonts w:cs="Times New Roman"/>
        </w:rPr>
      </w:pPr>
      <w:r w:rsidRPr="00BD0869">
        <w:rPr>
          <w:rFonts w:cs="Times New Roman"/>
        </w:rPr>
        <w:t>по итогам проверки установлено отсутствие покупки либо иное существенное наруше</w:t>
      </w:r>
      <w:r w:rsidR="003647BC" w:rsidRPr="00BD0869">
        <w:rPr>
          <w:rFonts w:cs="Times New Roman"/>
        </w:rPr>
        <w:t>ние Правил</w:t>
      </w:r>
      <w:r w:rsidR="00C36631" w:rsidRPr="00BD0869">
        <w:rPr>
          <w:rFonts w:cs="Times New Roman"/>
        </w:rPr>
        <w:t>;</w:t>
      </w:r>
    </w:p>
    <w:p w14:paraId="321F9A6A" w14:textId="35FB8015" w:rsidR="00C36631" w:rsidRPr="00BD0869" w:rsidRDefault="00C459AE" w:rsidP="00C36631">
      <w:pPr>
        <w:pStyle w:val="a"/>
        <w:rPr>
          <w:rFonts w:cs="Times New Roman"/>
        </w:rPr>
      </w:pPr>
      <w:r w:rsidRPr="00BD0869">
        <w:rPr>
          <w:rFonts w:cs="Times New Roman"/>
        </w:rPr>
        <w:t xml:space="preserve">Организатором </w:t>
      </w:r>
      <w:r w:rsidR="00C36631" w:rsidRPr="00BD0869">
        <w:rPr>
          <w:rFonts w:cs="Times New Roman"/>
        </w:rPr>
        <w:t>установлено, что выигравший Билет получен в результате предусмотренного п. 2.10 злоупотребления условиями Акции.</w:t>
      </w:r>
    </w:p>
    <w:p w14:paraId="396670AD" w14:textId="0AC0CA2A" w:rsidR="00BB769E" w:rsidRPr="00BD0869" w:rsidRDefault="003647BC" w:rsidP="003647BC">
      <w:pPr>
        <w:pStyle w:val="1"/>
      </w:pPr>
      <w:r w:rsidRPr="00BD0869">
        <w:lastRenderedPageBreak/>
        <w:t>11. ПЕРЕДАЧА ПРИЗА</w:t>
      </w:r>
    </w:p>
    <w:p w14:paraId="29FD7E2E" w14:textId="22CF887C" w:rsidR="00BB769E" w:rsidRPr="00BD0869" w:rsidRDefault="00BB769E" w:rsidP="001926E4">
      <w:pPr>
        <w:rPr>
          <w:rFonts w:cs="Times New Roman"/>
        </w:rPr>
      </w:pPr>
      <w:r w:rsidRPr="00BD0869">
        <w:rPr>
          <w:rFonts w:cs="Times New Roman"/>
        </w:rPr>
        <w:t xml:space="preserve">11.1. До передачи приза </w:t>
      </w:r>
      <w:r w:rsidR="00734CC8" w:rsidRPr="00BD0869">
        <w:rPr>
          <w:rFonts w:cs="Times New Roman"/>
        </w:rPr>
        <w:t>П</w:t>
      </w:r>
      <w:r w:rsidRPr="00BD0869">
        <w:rPr>
          <w:rFonts w:cs="Times New Roman"/>
        </w:rPr>
        <w:t xml:space="preserve">обедитель </w:t>
      </w:r>
      <w:r w:rsidR="00734CC8" w:rsidRPr="00BD0869">
        <w:rPr>
          <w:rFonts w:cs="Times New Roman"/>
        </w:rPr>
        <w:t>предоставляет Организатору сведения,</w:t>
      </w:r>
      <w:r w:rsidRPr="00BD0869">
        <w:rPr>
          <w:rFonts w:cs="Times New Roman"/>
        </w:rPr>
        <w:t xml:space="preserve"> необходимые для исполнения </w:t>
      </w:r>
      <w:r w:rsidR="00734CC8" w:rsidRPr="00BD0869">
        <w:rPr>
          <w:rFonts w:cs="Times New Roman"/>
        </w:rPr>
        <w:t xml:space="preserve">налогового </w:t>
      </w:r>
      <w:r w:rsidRPr="00BD0869">
        <w:rPr>
          <w:rFonts w:cs="Times New Roman"/>
        </w:rPr>
        <w:t xml:space="preserve">законодательства </w:t>
      </w:r>
      <w:r w:rsidR="00500474" w:rsidRPr="00BD0869">
        <w:rPr>
          <w:rFonts w:cs="Times New Roman"/>
        </w:rPr>
        <w:t xml:space="preserve">Российской Федерации </w:t>
      </w:r>
      <w:r w:rsidRPr="00BD0869">
        <w:rPr>
          <w:rFonts w:cs="Times New Roman"/>
        </w:rPr>
        <w:t>и оформления передачи приза.</w:t>
      </w:r>
    </w:p>
    <w:p w14:paraId="7CDE82AC" w14:textId="4D1CECAC" w:rsidR="00BB769E" w:rsidRPr="00BD0869" w:rsidRDefault="00BB769E" w:rsidP="001926E4">
      <w:pPr>
        <w:rPr>
          <w:rFonts w:cs="Times New Roman"/>
        </w:rPr>
      </w:pPr>
      <w:r w:rsidRPr="00BD0869">
        <w:rPr>
          <w:rFonts w:cs="Times New Roman"/>
        </w:rPr>
        <w:t xml:space="preserve">11.2. Автомобиль передается </w:t>
      </w:r>
      <w:r w:rsidR="00C459AE" w:rsidRPr="00BD0869">
        <w:rPr>
          <w:rFonts w:cs="Times New Roman"/>
        </w:rPr>
        <w:t xml:space="preserve">Победителю в собственность </w:t>
      </w:r>
      <w:r w:rsidRPr="00BD0869">
        <w:rPr>
          <w:rFonts w:cs="Times New Roman"/>
        </w:rPr>
        <w:t xml:space="preserve">по </w:t>
      </w:r>
      <w:r w:rsidR="009557FA" w:rsidRPr="00BD0869">
        <w:rPr>
          <w:rFonts w:cs="Times New Roman"/>
        </w:rPr>
        <w:t xml:space="preserve">договору дарения </w:t>
      </w:r>
      <w:r w:rsidR="007B13F6" w:rsidRPr="00BD0869">
        <w:rPr>
          <w:rFonts w:cs="Times New Roman"/>
        </w:rPr>
        <w:t xml:space="preserve">транспортного средства </w:t>
      </w:r>
      <w:r w:rsidR="009557FA" w:rsidRPr="00BD0869">
        <w:rPr>
          <w:rFonts w:cs="Times New Roman"/>
        </w:rPr>
        <w:t xml:space="preserve">и </w:t>
      </w:r>
      <w:r w:rsidRPr="00BD0869">
        <w:rPr>
          <w:rFonts w:cs="Times New Roman"/>
        </w:rPr>
        <w:t>акту приема-передачи</w:t>
      </w:r>
      <w:r w:rsidR="009557FA" w:rsidRPr="00BD0869">
        <w:rPr>
          <w:rFonts w:cs="Times New Roman"/>
        </w:rPr>
        <w:t xml:space="preserve">, </w:t>
      </w:r>
      <w:r w:rsidRPr="00BD0869">
        <w:rPr>
          <w:rFonts w:cs="Times New Roman"/>
        </w:rPr>
        <w:t>необходим</w:t>
      </w:r>
      <w:r w:rsidR="009557FA" w:rsidRPr="00BD0869">
        <w:rPr>
          <w:rFonts w:cs="Times New Roman"/>
        </w:rPr>
        <w:t>ым</w:t>
      </w:r>
      <w:r w:rsidRPr="00BD0869">
        <w:rPr>
          <w:rFonts w:cs="Times New Roman"/>
        </w:rPr>
        <w:t xml:space="preserve"> для регистрации перехода права собственности, в течение 30 календарных дней после завершения проверки </w:t>
      </w:r>
      <w:r w:rsidR="00693428" w:rsidRPr="00BD0869">
        <w:rPr>
          <w:rFonts w:cs="Times New Roman"/>
        </w:rPr>
        <w:t>П</w:t>
      </w:r>
      <w:r w:rsidRPr="00BD0869">
        <w:rPr>
          <w:rFonts w:cs="Times New Roman"/>
        </w:rPr>
        <w:t>обедителя и выбора им автомобиля, если иной срок письменно не согласован сторонами. Место передачи:</w:t>
      </w:r>
      <w:r w:rsidR="00F808BE" w:rsidRPr="00BD0869">
        <w:rPr>
          <w:rFonts w:cs="Times New Roman"/>
        </w:rPr>
        <w:t xml:space="preserve"> г. Санкт-Петербург</w:t>
      </w:r>
      <w:r w:rsidR="002A11E6" w:rsidRPr="00BD0869">
        <w:rPr>
          <w:rFonts w:cs="Times New Roman"/>
        </w:rPr>
        <w:t xml:space="preserve">. </w:t>
      </w:r>
      <w:r w:rsidR="006908F8" w:rsidRPr="00BD0869">
        <w:rPr>
          <w:rFonts w:cs="Times New Roman"/>
        </w:rPr>
        <w:t>Точное место</w:t>
      </w:r>
      <w:r w:rsidR="002A11E6" w:rsidRPr="00BD0869">
        <w:rPr>
          <w:rFonts w:cs="Times New Roman"/>
        </w:rPr>
        <w:t xml:space="preserve"> передачи автомобиля Организатор обязуется сообщить Победителю.</w:t>
      </w:r>
    </w:p>
    <w:p w14:paraId="1316A91F" w14:textId="03BFB795" w:rsidR="00C459AE" w:rsidRPr="00BD0869" w:rsidRDefault="00C459AE" w:rsidP="001926E4">
      <w:pPr>
        <w:rPr>
          <w:rFonts w:cs="Times New Roman"/>
        </w:rPr>
      </w:pPr>
      <w:r w:rsidRPr="00BD0869">
        <w:rPr>
          <w:rFonts w:cs="Times New Roman"/>
        </w:rPr>
        <w:t>При наступлении обстоятельств, предусмотренных п. 8.4 Правил, указанный срок может быть изменен на период, объективно необходимый для устранения повреждений автомобиля, с предварительным уведомлением Победителя.</w:t>
      </w:r>
    </w:p>
    <w:p w14:paraId="7F480A20" w14:textId="735DD098" w:rsidR="00BB769E" w:rsidRPr="00BD0869" w:rsidRDefault="00BB769E" w:rsidP="001926E4">
      <w:pPr>
        <w:rPr>
          <w:rFonts w:cs="Times New Roman"/>
        </w:rPr>
      </w:pPr>
      <w:r w:rsidRPr="00BD0869">
        <w:rPr>
          <w:rFonts w:cs="Times New Roman"/>
        </w:rPr>
        <w:t xml:space="preserve">11.3. Денежный приз перечисляется в безналичной форме на банковский счет </w:t>
      </w:r>
      <w:r w:rsidR="00693428" w:rsidRPr="00BD0869">
        <w:rPr>
          <w:rFonts w:cs="Times New Roman"/>
        </w:rPr>
        <w:t>П</w:t>
      </w:r>
      <w:r w:rsidRPr="00BD0869">
        <w:rPr>
          <w:rFonts w:cs="Times New Roman"/>
        </w:rPr>
        <w:t xml:space="preserve">обедителя в рублях РФ в течение </w:t>
      </w:r>
      <w:r w:rsidR="001D3FD5" w:rsidRPr="00BD0869">
        <w:rPr>
          <w:rFonts w:cs="Times New Roman"/>
        </w:rPr>
        <w:t>30</w:t>
      </w:r>
      <w:r w:rsidR="00755F8A" w:rsidRPr="00BD0869">
        <w:rPr>
          <w:rFonts w:cs="Times New Roman"/>
        </w:rPr>
        <w:t xml:space="preserve"> (</w:t>
      </w:r>
      <w:r w:rsidR="001D3FD5" w:rsidRPr="00BD0869">
        <w:rPr>
          <w:rFonts w:cs="Times New Roman"/>
        </w:rPr>
        <w:t>тридцати</w:t>
      </w:r>
      <w:r w:rsidR="00755F8A" w:rsidRPr="00BD0869">
        <w:rPr>
          <w:rFonts w:cs="Times New Roman"/>
        </w:rPr>
        <w:t>)</w:t>
      </w:r>
      <w:r w:rsidRPr="00BD0869">
        <w:rPr>
          <w:rFonts w:cs="Times New Roman"/>
        </w:rPr>
        <w:t xml:space="preserve"> рабочих дней после предоставления необходимых данных и документов, за вычетом сумм налога, которые Организатор обязан удержать как налоговый агент по законодательству РФ.</w:t>
      </w:r>
    </w:p>
    <w:p w14:paraId="2E3309DD" w14:textId="0EC79D53" w:rsidR="00C459AE" w:rsidRPr="00BD0869" w:rsidRDefault="00C459AE" w:rsidP="001926E4">
      <w:pPr>
        <w:rPr>
          <w:rFonts w:cs="Times New Roman"/>
        </w:rPr>
      </w:pPr>
      <w:r w:rsidRPr="00BD0869">
        <w:rPr>
          <w:rFonts w:cs="Times New Roman"/>
        </w:rPr>
        <w:t>Если Победителем является несовершеннолетний, денежный Приз принадлежит несовершеннолетнему и передается в порядке, допускаемом законодательством Российской Федерации, с участием его законного представителя в случаях, когда такое участие требуется законом.</w:t>
      </w:r>
    </w:p>
    <w:p w14:paraId="09B96165" w14:textId="361D453F" w:rsidR="00BB769E" w:rsidRPr="00BD0869" w:rsidRDefault="00BB769E" w:rsidP="001926E4">
      <w:pPr>
        <w:rPr>
          <w:rFonts w:cs="Times New Roman"/>
        </w:rPr>
      </w:pPr>
      <w:r w:rsidRPr="00BD0869">
        <w:rPr>
          <w:rFonts w:cs="Times New Roman"/>
        </w:rPr>
        <w:t xml:space="preserve">11.4. Если </w:t>
      </w:r>
      <w:r w:rsidR="00693428" w:rsidRPr="00BD0869">
        <w:rPr>
          <w:rFonts w:cs="Times New Roman"/>
        </w:rPr>
        <w:t>П</w:t>
      </w:r>
      <w:r w:rsidRPr="00BD0869">
        <w:rPr>
          <w:rFonts w:cs="Times New Roman"/>
        </w:rPr>
        <w:t xml:space="preserve">обедитель без уважительной причины уклоняется от приемки автомобиля более 30 календарных дней после уведомления о готовности к передаче, Организатор вправе установить дополнительный срок </w:t>
      </w:r>
      <w:r w:rsidR="001D3FD5" w:rsidRPr="00BD0869">
        <w:rPr>
          <w:rFonts w:cs="Times New Roman"/>
        </w:rPr>
        <w:t>для приемки автомобиля</w:t>
      </w:r>
      <w:r w:rsidRPr="00BD0869">
        <w:rPr>
          <w:rFonts w:cs="Times New Roman"/>
        </w:rPr>
        <w:t>. По истечении дополнительного срока</w:t>
      </w:r>
      <w:r w:rsidR="00693428" w:rsidRPr="00BD0869">
        <w:rPr>
          <w:rFonts w:cs="Times New Roman"/>
        </w:rPr>
        <w:t>,</w:t>
      </w:r>
      <w:r w:rsidRPr="00BD0869">
        <w:rPr>
          <w:rFonts w:cs="Times New Roman"/>
        </w:rPr>
        <w:t xml:space="preserve"> при уклонени</w:t>
      </w:r>
      <w:r w:rsidR="00693428" w:rsidRPr="00BD0869">
        <w:rPr>
          <w:rFonts w:cs="Times New Roman"/>
        </w:rPr>
        <w:t xml:space="preserve">и Победителя от приемки, </w:t>
      </w:r>
      <w:r w:rsidRPr="00BD0869">
        <w:rPr>
          <w:rFonts w:cs="Times New Roman"/>
        </w:rPr>
        <w:t xml:space="preserve">Организатор вправе признать </w:t>
      </w:r>
      <w:r w:rsidR="001D3FD5" w:rsidRPr="00BD0869">
        <w:rPr>
          <w:rFonts w:cs="Times New Roman"/>
        </w:rPr>
        <w:t>П</w:t>
      </w:r>
      <w:r w:rsidRPr="00BD0869">
        <w:rPr>
          <w:rFonts w:cs="Times New Roman"/>
        </w:rPr>
        <w:t>обедителя отказавшимся от приза и применить процедуру</w:t>
      </w:r>
      <w:r w:rsidR="00693428" w:rsidRPr="00BD0869">
        <w:rPr>
          <w:rFonts w:cs="Times New Roman"/>
        </w:rPr>
        <w:t xml:space="preserve"> определения </w:t>
      </w:r>
      <w:r w:rsidR="001D3FD5" w:rsidRPr="00BD0869">
        <w:rPr>
          <w:rFonts w:cs="Times New Roman"/>
        </w:rPr>
        <w:t xml:space="preserve">нового </w:t>
      </w:r>
      <w:r w:rsidR="00693428" w:rsidRPr="00BD0869">
        <w:rPr>
          <w:rFonts w:cs="Times New Roman"/>
        </w:rPr>
        <w:t>Победителя.</w:t>
      </w:r>
    </w:p>
    <w:p w14:paraId="3410C3C2" w14:textId="71C95419" w:rsidR="00292B1C" w:rsidRPr="00BD0869" w:rsidRDefault="00292B1C" w:rsidP="00292B1C">
      <w:pPr>
        <w:rPr>
          <w:rFonts w:cs="Times New Roman"/>
        </w:rPr>
      </w:pPr>
      <w:r w:rsidRPr="00BD0869">
        <w:rPr>
          <w:rFonts w:cs="Times New Roman"/>
        </w:rPr>
        <w:t>11.5. Факт определения Победителя и передачи Приза может фиксироваться Организатором посредством фото- и видеосъемки в целях подтверждения фактического проведения Акции и исполнения Организатором своих обязательств.</w:t>
      </w:r>
    </w:p>
    <w:p w14:paraId="79F7A7EE" w14:textId="1A601879" w:rsidR="00292B1C" w:rsidRPr="00BD0869" w:rsidRDefault="00292B1C" w:rsidP="00292B1C">
      <w:pPr>
        <w:rPr>
          <w:rFonts w:cs="Times New Roman"/>
          <w:color w:val="EE0000"/>
        </w:rPr>
      </w:pPr>
      <w:r w:rsidRPr="00BD0869">
        <w:rPr>
          <w:rFonts w:cs="Times New Roman"/>
        </w:rPr>
        <w:t xml:space="preserve">Публикация изображения Победителя, видеозаписи с его изображением, полного имени и иных персональных данных, позволяющих неопределенному кругу лиц идентифицировать Победителя, осуществляется при наличии соответствующего согласия Победителя, а в случаях, предусмотренных законодательством, – его законного представителя. </w:t>
      </w:r>
      <w:r w:rsidR="0069573A" w:rsidRPr="00BD0869">
        <w:rPr>
          <w:rFonts w:cs="Times New Roman"/>
          <w:color w:val="EE0000"/>
        </w:rPr>
        <w:t>Принимая настоящие Правила, Участник соглашается с тем, что в случае признания его Победителем его персональные данные могут быть распространены Организатором в целях подтверждения проведения Акции и факта получения Приза.</w:t>
      </w:r>
    </w:p>
    <w:p w14:paraId="27DA053B" w14:textId="3FBA2A34" w:rsidR="00BB769E" w:rsidRPr="00BD0869" w:rsidRDefault="003647BC" w:rsidP="003647BC">
      <w:pPr>
        <w:pStyle w:val="1"/>
      </w:pPr>
      <w:r w:rsidRPr="00BD0869">
        <w:t>12. НАЛОГООБЛОЖЕНИЕ ПРИЗА</w:t>
      </w:r>
    </w:p>
    <w:p w14:paraId="72078258" w14:textId="77777777" w:rsidR="00BB769E" w:rsidRPr="00BD0869" w:rsidRDefault="00BB769E" w:rsidP="001926E4">
      <w:pPr>
        <w:rPr>
          <w:rFonts w:cs="Times New Roman"/>
        </w:rPr>
      </w:pPr>
      <w:r w:rsidRPr="00BD0869">
        <w:rPr>
          <w:rFonts w:cs="Times New Roman"/>
        </w:rPr>
        <w:t>12.1. Получение приза образует доход физического лица и влечет налоговые последствия в случаях и размере, установленных Налоговым кодексом Российской Федерации и, для лиц, имеющих связь с иным государством, применимыми международными соглашениями и законодательством соответствующего государства.</w:t>
      </w:r>
    </w:p>
    <w:p w14:paraId="2618ECDF" w14:textId="04E59AF3" w:rsidR="002863A3" w:rsidRPr="00BD0869" w:rsidRDefault="00BB769E" w:rsidP="001926E4">
      <w:pPr>
        <w:rPr>
          <w:rFonts w:cs="Times New Roman"/>
        </w:rPr>
      </w:pPr>
      <w:r w:rsidRPr="00BD0869">
        <w:rPr>
          <w:rFonts w:cs="Times New Roman"/>
        </w:rPr>
        <w:t xml:space="preserve">12.2. Для налогового резидента </w:t>
      </w:r>
      <w:r w:rsidR="00693428" w:rsidRPr="00BD0869">
        <w:rPr>
          <w:rFonts w:cs="Times New Roman"/>
        </w:rPr>
        <w:t xml:space="preserve">Российской Федерации </w:t>
      </w:r>
      <w:r w:rsidRPr="00BD0869">
        <w:rPr>
          <w:rFonts w:cs="Times New Roman"/>
        </w:rPr>
        <w:t xml:space="preserve">стоимость выигрышей и призов, получаемых в мероприятиях в целях рекламы товаров, работ и услуг, в части превышения необлагаемого размера, </w:t>
      </w:r>
      <w:r w:rsidR="00576DAB" w:rsidRPr="00BD0869">
        <w:rPr>
          <w:rFonts w:cs="Times New Roman"/>
        </w:rPr>
        <w:t xml:space="preserve">составляющего 4 000 (четыре тысячи) рублей и </w:t>
      </w:r>
      <w:r w:rsidRPr="00BD0869">
        <w:rPr>
          <w:rFonts w:cs="Times New Roman"/>
        </w:rPr>
        <w:t xml:space="preserve">предусмотренного </w:t>
      </w:r>
      <w:r w:rsidR="002863A3" w:rsidRPr="00BD0869">
        <w:rPr>
          <w:rFonts w:cs="Times New Roman"/>
        </w:rPr>
        <w:t>п.</w:t>
      </w:r>
      <w:r w:rsidRPr="00BD0869">
        <w:rPr>
          <w:rFonts w:cs="Times New Roman"/>
        </w:rPr>
        <w:t xml:space="preserve"> 28 </w:t>
      </w:r>
      <w:r w:rsidR="002863A3" w:rsidRPr="00BD0869">
        <w:rPr>
          <w:rFonts w:cs="Times New Roman"/>
        </w:rPr>
        <w:t>ст.</w:t>
      </w:r>
      <w:r w:rsidRPr="00BD0869">
        <w:rPr>
          <w:rFonts w:cs="Times New Roman"/>
        </w:rPr>
        <w:t xml:space="preserve"> 217 НК РФ, облагается НДФЛ по специальной ставке 35</w:t>
      </w:r>
      <w:r w:rsidR="00693428" w:rsidRPr="00BD0869">
        <w:rPr>
          <w:rFonts w:cs="Times New Roman"/>
        </w:rPr>
        <w:t xml:space="preserve">% </w:t>
      </w:r>
      <w:r w:rsidRPr="00BD0869">
        <w:rPr>
          <w:rFonts w:cs="Times New Roman"/>
        </w:rPr>
        <w:t xml:space="preserve">в соответствии с </w:t>
      </w:r>
      <w:r w:rsidR="002863A3" w:rsidRPr="00BD0869">
        <w:rPr>
          <w:rFonts w:cs="Times New Roman"/>
        </w:rPr>
        <w:t>п.</w:t>
      </w:r>
      <w:r w:rsidRPr="00BD0869">
        <w:rPr>
          <w:rFonts w:cs="Times New Roman"/>
        </w:rPr>
        <w:t xml:space="preserve"> 2 </w:t>
      </w:r>
      <w:r w:rsidR="002863A3" w:rsidRPr="00BD0869">
        <w:rPr>
          <w:rFonts w:cs="Times New Roman"/>
        </w:rPr>
        <w:t>ст.</w:t>
      </w:r>
      <w:r w:rsidRPr="00BD0869">
        <w:rPr>
          <w:rFonts w:cs="Times New Roman"/>
        </w:rPr>
        <w:t xml:space="preserve"> 224 НК РФ. </w:t>
      </w:r>
    </w:p>
    <w:p w14:paraId="252068F9" w14:textId="2E4615C6" w:rsidR="00BB769E" w:rsidRPr="00BD0869" w:rsidRDefault="00BB769E" w:rsidP="001926E4">
      <w:pPr>
        <w:rPr>
          <w:rFonts w:cs="Times New Roman"/>
        </w:rPr>
      </w:pPr>
      <w:r w:rsidRPr="00BD0869">
        <w:rPr>
          <w:rFonts w:cs="Times New Roman"/>
        </w:rPr>
        <w:t xml:space="preserve">Для налоговых нерезидентов </w:t>
      </w:r>
      <w:r w:rsidR="002863A3" w:rsidRPr="00BD0869">
        <w:rPr>
          <w:rFonts w:cs="Times New Roman"/>
        </w:rPr>
        <w:t xml:space="preserve">Российской Федерации в части превышения необлагаемого размера, составляющего 4 000 (четыре тысячи) рублей и предусмотренного п. 28 ст. 217 НК РФ, </w:t>
      </w:r>
      <w:r w:rsidRPr="00BD0869">
        <w:rPr>
          <w:rFonts w:cs="Times New Roman"/>
        </w:rPr>
        <w:t>применяется ставка</w:t>
      </w:r>
      <w:r w:rsidR="002863A3" w:rsidRPr="00BD0869">
        <w:rPr>
          <w:rFonts w:cs="Times New Roman"/>
        </w:rPr>
        <w:t xml:space="preserve"> 30%</w:t>
      </w:r>
      <w:r w:rsidRPr="00BD0869">
        <w:rPr>
          <w:rFonts w:cs="Times New Roman"/>
        </w:rPr>
        <w:t xml:space="preserve">, установленная </w:t>
      </w:r>
      <w:r w:rsidR="002863A3" w:rsidRPr="00BD0869">
        <w:rPr>
          <w:rFonts w:cs="Times New Roman"/>
        </w:rPr>
        <w:t xml:space="preserve">п. 3 ст. 224 </w:t>
      </w:r>
      <w:r w:rsidRPr="00BD0869">
        <w:rPr>
          <w:rFonts w:cs="Times New Roman"/>
        </w:rPr>
        <w:t>НК РФ для соответствующего дохода и налогового статуса на дату получения дохода.</w:t>
      </w:r>
    </w:p>
    <w:p w14:paraId="6767EDCC" w14:textId="056060A2" w:rsidR="00BB769E" w:rsidRPr="00BD0869" w:rsidRDefault="00BB769E" w:rsidP="001926E4">
      <w:pPr>
        <w:rPr>
          <w:rFonts w:cs="Times New Roman"/>
        </w:rPr>
      </w:pPr>
      <w:r w:rsidRPr="00BD0869">
        <w:rPr>
          <w:rFonts w:cs="Times New Roman"/>
        </w:rPr>
        <w:lastRenderedPageBreak/>
        <w:t xml:space="preserve">12.3. Организатор исполняет обязанности налогового агента в случаях и пределах, предусмотренных статьей 226 НК РФ. При выплате денежного приза Организатор удерживает НДФЛ из выплачиваемой суммы и перечисляет его в бюджет, поэтому </w:t>
      </w:r>
      <w:r w:rsidR="00B34B74" w:rsidRPr="00BD0869">
        <w:rPr>
          <w:rFonts w:cs="Times New Roman"/>
        </w:rPr>
        <w:t>П</w:t>
      </w:r>
      <w:r w:rsidRPr="00BD0869">
        <w:rPr>
          <w:rFonts w:cs="Times New Roman"/>
        </w:rPr>
        <w:t>обедителю перечисляется сумма за вычетом удержанного налога.</w:t>
      </w:r>
    </w:p>
    <w:p w14:paraId="191AA70B" w14:textId="73E7BD6B" w:rsidR="00BB769E" w:rsidRPr="00BD0869" w:rsidRDefault="00BB769E" w:rsidP="001926E4">
      <w:pPr>
        <w:rPr>
          <w:rFonts w:cs="Times New Roman"/>
        </w:rPr>
      </w:pPr>
      <w:r w:rsidRPr="00BD0869">
        <w:rPr>
          <w:rFonts w:cs="Times New Roman"/>
        </w:rPr>
        <w:t xml:space="preserve">12.4. При передаче приза в натуральной форме (автомобиля), Организатор исполняет предусмотренную </w:t>
      </w:r>
      <w:r w:rsidR="00AC4CF7" w:rsidRPr="00BD0869">
        <w:rPr>
          <w:rFonts w:cs="Times New Roman"/>
        </w:rPr>
        <w:t xml:space="preserve">п. 5 ст. 226 </w:t>
      </w:r>
      <w:r w:rsidRPr="00BD0869">
        <w:rPr>
          <w:rFonts w:cs="Times New Roman"/>
        </w:rPr>
        <w:t xml:space="preserve">НК РФ обязанность сообщить о невозможности удержания налога налогоплательщику и налоговому органу. </w:t>
      </w:r>
      <w:r w:rsidR="002363A4" w:rsidRPr="00BD0869">
        <w:rPr>
          <w:rFonts w:cs="Times New Roman"/>
        </w:rPr>
        <w:t xml:space="preserve">В этом случае Организатор обязан исчислить сумму налога на дату передачи </w:t>
      </w:r>
      <w:r w:rsidR="00AB43B1" w:rsidRPr="00BD0869">
        <w:rPr>
          <w:rFonts w:cs="Times New Roman"/>
        </w:rPr>
        <w:t xml:space="preserve">приза (подп. 2 п. 1 ст. 223 НК РФ, </w:t>
      </w:r>
      <w:proofErr w:type="spellStart"/>
      <w:r w:rsidR="00AB43B1" w:rsidRPr="00BD0869">
        <w:rPr>
          <w:rFonts w:cs="Times New Roman"/>
        </w:rPr>
        <w:t>пп</w:t>
      </w:r>
      <w:proofErr w:type="spellEnd"/>
      <w:r w:rsidR="00AB43B1" w:rsidRPr="00BD0869">
        <w:rPr>
          <w:rFonts w:cs="Times New Roman"/>
        </w:rPr>
        <w:t xml:space="preserve">. 3, 4 ст. 226 НК РФ). </w:t>
      </w:r>
      <w:r w:rsidRPr="00BD0869">
        <w:rPr>
          <w:rFonts w:cs="Times New Roman"/>
        </w:rPr>
        <w:t xml:space="preserve">В этой части обязанность по фактической уплате неудержанного налога исполняет </w:t>
      </w:r>
      <w:r w:rsidR="00B34B74" w:rsidRPr="00BD0869">
        <w:rPr>
          <w:rFonts w:cs="Times New Roman"/>
        </w:rPr>
        <w:t>П</w:t>
      </w:r>
      <w:r w:rsidRPr="00BD0869">
        <w:rPr>
          <w:rFonts w:cs="Times New Roman"/>
        </w:rPr>
        <w:t>обедитель в порядке и сроки, установленные НК РФ.</w:t>
      </w:r>
    </w:p>
    <w:p w14:paraId="2E87151B" w14:textId="5C8E4A2C" w:rsidR="00BB769E" w:rsidRPr="00BD0869" w:rsidRDefault="00BB769E" w:rsidP="001926E4">
      <w:pPr>
        <w:rPr>
          <w:rFonts w:cs="Times New Roman"/>
        </w:rPr>
      </w:pPr>
      <w:r w:rsidRPr="00BD0869">
        <w:rPr>
          <w:rFonts w:cs="Times New Roman"/>
        </w:rPr>
        <w:t xml:space="preserve">12.5. Условие настоящих Правил не освобождает Организатора от обязанностей налогового агента и не перекладывает на </w:t>
      </w:r>
      <w:r w:rsidR="00B34B74" w:rsidRPr="00BD0869">
        <w:rPr>
          <w:rFonts w:cs="Times New Roman"/>
        </w:rPr>
        <w:t>П</w:t>
      </w:r>
      <w:r w:rsidRPr="00BD0869">
        <w:rPr>
          <w:rFonts w:cs="Times New Roman"/>
        </w:rPr>
        <w:t>обедителя те налоговые обязанности, которые императивно возложены законом на Организатора. Победитель обязан предоставить достоверные сведения о своем налоговом статусе и выполнить собственные налоговые обязанности, которые не исполняются налоговым агентом.</w:t>
      </w:r>
    </w:p>
    <w:p w14:paraId="268EBD46" w14:textId="36F64245" w:rsidR="00C07CEC" w:rsidRPr="00BD0869" w:rsidRDefault="00C07CEC" w:rsidP="001926E4">
      <w:pPr>
        <w:rPr>
          <w:rFonts w:cs="Times New Roman"/>
        </w:rPr>
      </w:pPr>
      <w:r w:rsidRPr="00BD0869">
        <w:rPr>
          <w:rFonts w:cs="Times New Roman"/>
        </w:rPr>
        <w:t>12.6. Несовершеннолетний Победитель является получателем дохода и налогоплательщиком в предусмотренных законом случаях. Его участие в налоговых правоотношениях и исполнение соответствующих обязанностей осуществляются с участием законного представителя в порядке, установленном Налоговым кодексом Российской Федерации и гражданским законодательством.</w:t>
      </w:r>
    </w:p>
    <w:p w14:paraId="0F418AEC" w14:textId="51C30A64" w:rsidR="00BB769E" w:rsidRPr="00BD0869" w:rsidRDefault="003647BC" w:rsidP="003647BC">
      <w:pPr>
        <w:pStyle w:val="1"/>
      </w:pPr>
      <w:r w:rsidRPr="00BD0869">
        <w:t>13. ПЕРСОНАЛЬНЫЕ ДАННЫЕ И ИНФОРМАЦИОННЫЕ СЕРВИСЫ</w:t>
      </w:r>
    </w:p>
    <w:p w14:paraId="0E9C7C13" w14:textId="77777777" w:rsidR="00D05FD2" w:rsidRPr="00BD0869" w:rsidRDefault="00377E6D" w:rsidP="001926E4">
      <w:pPr>
        <w:rPr>
          <w:rFonts w:cs="Times New Roman"/>
        </w:rPr>
      </w:pPr>
      <w:r w:rsidRPr="00BD0869">
        <w:rPr>
          <w:rFonts w:cs="Times New Roman"/>
          <w:bCs/>
        </w:rPr>
        <w:t>13.1.</w:t>
      </w:r>
      <w:r w:rsidRPr="00BD0869">
        <w:rPr>
          <w:rFonts w:cs="Times New Roman"/>
        </w:rPr>
        <w:t xml:space="preserve"> </w:t>
      </w:r>
      <w:r w:rsidR="00BB769E" w:rsidRPr="00BD0869">
        <w:rPr>
          <w:rFonts w:cs="Times New Roman"/>
        </w:rPr>
        <w:t>Обработка персональных данных участников осуществляется в соответствии с Федеральным законом от 27.07.2006 № 152-ФЗ «О персональных данных», политикой Организатора в отношении обработки персональных данных и отдельным согласием участника. Согласие на обработку персональных данных оформляется отдельно от настоящих Правил.</w:t>
      </w:r>
      <w:r w:rsidR="00455073" w:rsidRPr="00BD0869">
        <w:rPr>
          <w:rFonts w:cs="Times New Roman"/>
        </w:rPr>
        <w:t xml:space="preserve"> </w:t>
      </w:r>
      <w:r w:rsidR="00D05FD2" w:rsidRPr="00BD0869">
        <w:rPr>
          <w:rFonts w:cs="Times New Roman"/>
        </w:rPr>
        <w:t>Персональные данные обрабатываются в объеме, необходимом для регистрации участия, проверки Покупки, формирования и учета Билетов, связи с Участником, определения и проверки Победителя, передачи Приза, исполнения обязанностей Организатора по налоговому и иному законодательству, а также рассмотрения обращений, связанных с Акцией.</w:t>
      </w:r>
    </w:p>
    <w:p w14:paraId="723766FA" w14:textId="743E219D" w:rsidR="00BB769E" w:rsidRPr="00BD0869" w:rsidRDefault="00BB769E" w:rsidP="001926E4">
      <w:pPr>
        <w:rPr>
          <w:rFonts w:cs="Times New Roman"/>
        </w:rPr>
      </w:pPr>
      <w:r w:rsidRPr="00BD0869">
        <w:rPr>
          <w:rFonts w:cs="Times New Roman"/>
        </w:rPr>
        <w:t>13.</w:t>
      </w:r>
      <w:r w:rsidR="00455073" w:rsidRPr="00BD0869">
        <w:rPr>
          <w:rFonts w:cs="Times New Roman"/>
        </w:rPr>
        <w:t>2</w:t>
      </w:r>
      <w:r w:rsidRPr="00BD0869">
        <w:rPr>
          <w:rFonts w:cs="Times New Roman"/>
        </w:rPr>
        <w:t xml:space="preserve">. Для граждан Российской Федерации Организатор при сборе персональных данных через Интернет обеспечивает соблюдение требований части 5 статьи 18 Федерального закона </w:t>
      </w:r>
      <w:r w:rsidR="00C82399" w:rsidRPr="00BD0869">
        <w:rPr>
          <w:rFonts w:cs="Times New Roman"/>
        </w:rPr>
        <w:t xml:space="preserve">от 27.07.2006 </w:t>
      </w:r>
      <w:r w:rsidRPr="00BD0869">
        <w:rPr>
          <w:rFonts w:cs="Times New Roman"/>
        </w:rPr>
        <w:t>№ 152-ФЗ</w:t>
      </w:r>
      <w:r w:rsidR="00C82399" w:rsidRPr="00BD0869">
        <w:rPr>
          <w:rFonts w:cs="Times New Roman"/>
        </w:rPr>
        <w:t xml:space="preserve"> «О персональных данных»</w:t>
      </w:r>
      <w:r w:rsidRPr="00BD0869">
        <w:rPr>
          <w:rFonts w:cs="Times New Roman"/>
        </w:rPr>
        <w:t>, включая требования к использованию баз данных на территории РФ для операций, перечисленных в указанной норме.</w:t>
      </w:r>
    </w:p>
    <w:p w14:paraId="52766866" w14:textId="62319A39" w:rsidR="00BB769E" w:rsidRPr="00BD0869" w:rsidRDefault="00BB769E" w:rsidP="001926E4">
      <w:pPr>
        <w:rPr>
          <w:rFonts w:cs="Times New Roman"/>
        </w:rPr>
      </w:pPr>
      <w:r w:rsidRPr="00BD0869">
        <w:rPr>
          <w:rFonts w:cs="Times New Roman"/>
        </w:rPr>
        <w:t>13</w:t>
      </w:r>
      <w:r w:rsidR="00455073" w:rsidRPr="00BD0869">
        <w:rPr>
          <w:rFonts w:cs="Times New Roman"/>
        </w:rPr>
        <w:t>.3</w:t>
      </w:r>
      <w:r w:rsidRPr="00BD0869">
        <w:rPr>
          <w:rFonts w:cs="Times New Roman"/>
        </w:rPr>
        <w:t xml:space="preserve">. </w:t>
      </w:r>
      <w:r w:rsidR="006F1C67" w:rsidRPr="00BD0869">
        <w:rPr>
          <w:rFonts w:cs="Times New Roman"/>
        </w:rPr>
        <w:t xml:space="preserve">Основная регистрация заказа и участника доступна через Сайт Акции. </w:t>
      </w:r>
      <w:proofErr w:type="spellStart"/>
      <w:r w:rsidRPr="00BD0869">
        <w:rPr>
          <w:rFonts w:cs="Times New Roman"/>
        </w:rPr>
        <w:t>Telegram</w:t>
      </w:r>
      <w:proofErr w:type="spellEnd"/>
      <w:r w:rsidRPr="00BD0869">
        <w:rPr>
          <w:rFonts w:cs="Times New Roman"/>
        </w:rPr>
        <w:t>-бот, QR-код, социальные сети и иные внешние сервисы используются как дополнительные информационные и/или навигационные каналы</w:t>
      </w:r>
      <w:r w:rsidR="00B34B74" w:rsidRPr="00BD0869">
        <w:rPr>
          <w:rFonts w:cs="Times New Roman"/>
        </w:rPr>
        <w:t xml:space="preserve"> для получения информации</w:t>
      </w:r>
      <w:r w:rsidRPr="00BD0869">
        <w:rPr>
          <w:rFonts w:cs="Times New Roman"/>
        </w:rPr>
        <w:t xml:space="preserve">. </w:t>
      </w:r>
    </w:p>
    <w:p w14:paraId="65834A38" w14:textId="207395DD" w:rsidR="00BB769E" w:rsidRPr="00BD0869" w:rsidRDefault="00BB769E" w:rsidP="001926E4">
      <w:pPr>
        <w:rPr>
          <w:rFonts w:cs="Times New Roman"/>
        </w:rPr>
      </w:pPr>
      <w:r w:rsidRPr="00BD0869">
        <w:rPr>
          <w:rFonts w:cs="Times New Roman"/>
        </w:rPr>
        <w:t>13.</w:t>
      </w:r>
      <w:r w:rsidR="00455073" w:rsidRPr="00BD0869">
        <w:rPr>
          <w:rFonts w:cs="Times New Roman"/>
        </w:rPr>
        <w:t>4</w:t>
      </w:r>
      <w:r w:rsidRPr="00BD0869">
        <w:rPr>
          <w:rFonts w:cs="Times New Roman"/>
        </w:rPr>
        <w:t xml:space="preserve">. Упоминание </w:t>
      </w:r>
      <w:proofErr w:type="spellStart"/>
      <w:r w:rsidRPr="00BD0869">
        <w:rPr>
          <w:rFonts w:cs="Times New Roman"/>
        </w:rPr>
        <w:t>Telegram</w:t>
      </w:r>
      <w:proofErr w:type="spellEnd"/>
      <w:r w:rsidRPr="00BD0869">
        <w:rPr>
          <w:rFonts w:cs="Times New Roman"/>
        </w:rPr>
        <w:t xml:space="preserve"> или иной социальной сети/мессенджера в настоящих Правилах само по себе означает лишь указание технического канала. Распространение рекламы Акции осуществляется Организатором только на тех информационных ресурсах и теми способами, которые допускаются законодательством РФ на момент распространения рекламы.</w:t>
      </w:r>
    </w:p>
    <w:p w14:paraId="41BE2CD8" w14:textId="7A0BF466" w:rsidR="006F1C67" w:rsidRPr="00BD0869" w:rsidRDefault="006F1C67" w:rsidP="001926E4">
      <w:pPr>
        <w:rPr>
          <w:rFonts w:cs="Times New Roman"/>
        </w:rPr>
      </w:pPr>
      <w:r w:rsidRPr="00BD0869">
        <w:rPr>
          <w:rFonts w:cs="Times New Roman"/>
        </w:rPr>
        <w:t>13.5. При обработке персональных данных несовершеннолетнего Организатор вправе запросить согласие его законного представителя и документы, подтверждающие соответствующие полномочия, в случаях, когда такое согласие необходимо с учетом возраста несовершеннолетнего, характера совершаемых действий и требований законодательства Российской Федерации.</w:t>
      </w:r>
    </w:p>
    <w:p w14:paraId="78C34126" w14:textId="3C423DC0" w:rsidR="00BB769E" w:rsidRPr="00BD0869" w:rsidRDefault="003647BC" w:rsidP="003647BC">
      <w:pPr>
        <w:pStyle w:val="1"/>
      </w:pPr>
      <w:r w:rsidRPr="00BD0869">
        <w:lastRenderedPageBreak/>
        <w:t>14. ПРАВА И ОБЯЗАННОСТИ ОРГАНИЗАТОРА</w:t>
      </w:r>
    </w:p>
    <w:p w14:paraId="75A743D7" w14:textId="41F23C1C" w:rsidR="00BB769E" w:rsidRPr="00BD0869" w:rsidRDefault="00BB769E" w:rsidP="001926E4">
      <w:pPr>
        <w:rPr>
          <w:rFonts w:cs="Times New Roman"/>
        </w:rPr>
      </w:pPr>
      <w:r w:rsidRPr="00BD0869">
        <w:rPr>
          <w:rFonts w:cs="Times New Roman"/>
        </w:rPr>
        <w:t xml:space="preserve">14.1. Организатор обязан провести Акцию в соответствии с опубликованными Правилами, сформировать призовой фонд, обеспечить </w:t>
      </w:r>
      <w:r w:rsidR="00000397" w:rsidRPr="00BD0869">
        <w:rPr>
          <w:rFonts w:cs="Times New Roman"/>
        </w:rPr>
        <w:t xml:space="preserve">установленный в разделе 9-10 настоящих Правил </w:t>
      </w:r>
      <w:r w:rsidRPr="00BD0869">
        <w:rPr>
          <w:rFonts w:cs="Times New Roman"/>
        </w:rPr>
        <w:t xml:space="preserve">порядок определения победителя и передать приз лицу, </w:t>
      </w:r>
      <w:r w:rsidR="00000397" w:rsidRPr="00BD0869">
        <w:rPr>
          <w:rFonts w:cs="Times New Roman"/>
        </w:rPr>
        <w:t>выполнившему</w:t>
      </w:r>
      <w:r w:rsidR="00B34B74" w:rsidRPr="00BD0869">
        <w:rPr>
          <w:rFonts w:cs="Times New Roman"/>
        </w:rPr>
        <w:t xml:space="preserve"> настоящие</w:t>
      </w:r>
      <w:r w:rsidRPr="00BD0869">
        <w:rPr>
          <w:rFonts w:cs="Times New Roman"/>
        </w:rPr>
        <w:t xml:space="preserve"> Правила.</w:t>
      </w:r>
    </w:p>
    <w:p w14:paraId="2CE284AB" w14:textId="730CAFE8" w:rsidR="00BB769E" w:rsidRPr="00BD0869" w:rsidRDefault="00BB769E" w:rsidP="001926E4">
      <w:pPr>
        <w:rPr>
          <w:rFonts w:cs="Times New Roman"/>
        </w:rPr>
      </w:pPr>
      <w:r w:rsidRPr="00BD0869">
        <w:rPr>
          <w:rFonts w:cs="Times New Roman"/>
        </w:rPr>
        <w:t xml:space="preserve">14.2. Организатор вправе проверять достоверность сведений, относящихся к участию, запрашивать подтверждающие документы, аннулировать билеты, </w:t>
      </w:r>
      <w:r w:rsidR="006F1C67" w:rsidRPr="00BD0869">
        <w:rPr>
          <w:rFonts w:cs="Times New Roman"/>
        </w:rPr>
        <w:t>созданные вследствие технической ошибки либо полученные с нарушением настоящих Правил, в том числе вследствие предусмотренного п. 2.10 злоупотребления условиями Акции, а также устранять последствия программных сбоев.</w:t>
      </w:r>
    </w:p>
    <w:p w14:paraId="52C043FD" w14:textId="30484C3D" w:rsidR="006F1C67" w:rsidRPr="00BD0869" w:rsidRDefault="006F1C67" w:rsidP="001926E4">
      <w:pPr>
        <w:rPr>
          <w:rFonts w:cs="Times New Roman"/>
        </w:rPr>
      </w:pPr>
      <w:r w:rsidRPr="00BD0869">
        <w:rPr>
          <w:rFonts w:cs="Times New Roman"/>
        </w:rPr>
        <w:t>При аннулировании искусственно полученных дополнительных или реферальных Билетов применяется правило о сохранении законно полученного основного Билета, установленное п. 7.5 Правил.</w:t>
      </w:r>
    </w:p>
    <w:p w14:paraId="09086DD0" w14:textId="04F8D697" w:rsidR="00BB769E" w:rsidRPr="00BD0869" w:rsidRDefault="00BB769E" w:rsidP="001926E4">
      <w:pPr>
        <w:rPr>
          <w:rFonts w:cs="Times New Roman"/>
        </w:rPr>
      </w:pPr>
      <w:r w:rsidRPr="00BD0869">
        <w:rPr>
          <w:rFonts w:cs="Times New Roman"/>
        </w:rPr>
        <w:t xml:space="preserve">14.3. Организатор вправе привлекать подрядчиков для </w:t>
      </w:r>
      <w:r w:rsidR="00EA296F" w:rsidRPr="00BD0869">
        <w:rPr>
          <w:rFonts w:cs="Times New Roman"/>
        </w:rPr>
        <w:t xml:space="preserve">организации </w:t>
      </w:r>
      <w:r w:rsidRPr="00BD0869">
        <w:rPr>
          <w:rFonts w:cs="Times New Roman"/>
        </w:rPr>
        <w:t>работы сайта, проверки заказов, проведения случайного выбора и</w:t>
      </w:r>
      <w:r w:rsidR="00B34B74" w:rsidRPr="00BD0869">
        <w:rPr>
          <w:rFonts w:cs="Times New Roman"/>
        </w:rPr>
        <w:t xml:space="preserve"> осуществления</w:t>
      </w:r>
      <w:r w:rsidRPr="00BD0869">
        <w:rPr>
          <w:rFonts w:cs="Times New Roman"/>
        </w:rPr>
        <w:t xml:space="preserve"> коммуникации при условии соблюдения требований законодательства, включая требования к обработке персональных данных.</w:t>
      </w:r>
    </w:p>
    <w:p w14:paraId="2369884D" w14:textId="7821BB25" w:rsidR="00BB769E" w:rsidRPr="00BD0869" w:rsidRDefault="00BB769E" w:rsidP="001926E4">
      <w:pPr>
        <w:rPr>
          <w:rFonts w:cs="Times New Roman"/>
        </w:rPr>
      </w:pPr>
      <w:r w:rsidRPr="00BD0869">
        <w:rPr>
          <w:rFonts w:cs="Times New Roman"/>
        </w:rPr>
        <w:t>14.4. Организатор не отвечает за сбои</w:t>
      </w:r>
      <w:r w:rsidR="00145389" w:rsidRPr="00BD0869">
        <w:rPr>
          <w:rFonts w:cs="Times New Roman"/>
        </w:rPr>
        <w:t xml:space="preserve"> онлайн-платформы</w:t>
      </w:r>
      <w:r w:rsidRPr="00BD0869">
        <w:rPr>
          <w:rFonts w:cs="Times New Roman"/>
        </w:rPr>
        <w:t xml:space="preserve"> </w:t>
      </w:r>
      <w:proofErr w:type="spellStart"/>
      <w:r w:rsidRPr="00BD0869">
        <w:rPr>
          <w:rFonts w:cs="Times New Roman"/>
        </w:rPr>
        <w:t>Ozon</w:t>
      </w:r>
      <w:proofErr w:type="spellEnd"/>
      <w:r w:rsidRPr="00BD0869">
        <w:rPr>
          <w:rFonts w:cs="Times New Roman"/>
        </w:rPr>
        <w:t xml:space="preserve">, операторов связи, банков, Telegram и иных третьих лиц, если они возникли не по вине Организатора. При существенном сбое собственного сайта </w:t>
      </w:r>
      <w:r w:rsidR="008716FC" w:rsidRPr="00BD0869">
        <w:rPr>
          <w:rFonts w:cs="Times New Roman"/>
        </w:rPr>
        <w:t xml:space="preserve">https://hyroxbmw.ru </w:t>
      </w:r>
      <w:r w:rsidRPr="00BD0869">
        <w:rPr>
          <w:rFonts w:cs="Times New Roman"/>
        </w:rPr>
        <w:t xml:space="preserve">Организатор </w:t>
      </w:r>
      <w:r w:rsidR="009564AB" w:rsidRPr="00BD0869">
        <w:rPr>
          <w:rFonts w:cs="Times New Roman"/>
        </w:rPr>
        <w:t>обеспечивает</w:t>
      </w:r>
      <w:r w:rsidRPr="00BD0869">
        <w:rPr>
          <w:rFonts w:cs="Times New Roman"/>
        </w:rPr>
        <w:t xml:space="preserve"> разумный альтернативный способ регистрации/подтверждения участия</w:t>
      </w:r>
      <w:r w:rsidR="009564AB" w:rsidRPr="00BD0869">
        <w:rPr>
          <w:rFonts w:cs="Times New Roman"/>
        </w:rPr>
        <w:t>,</w:t>
      </w:r>
      <w:r w:rsidRPr="00BD0869">
        <w:rPr>
          <w:rFonts w:cs="Times New Roman"/>
        </w:rPr>
        <w:t xml:space="preserve"> </w:t>
      </w:r>
      <w:r w:rsidR="009564AB" w:rsidRPr="00BD0869">
        <w:rPr>
          <w:rFonts w:cs="Times New Roman"/>
        </w:rPr>
        <w:t>в том числе посредством обращения через службу поддержки или по электронной почте hyro.accs@mail.ru.</w:t>
      </w:r>
    </w:p>
    <w:p w14:paraId="229EAD3E" w14:textId="61123896" w:rsidR="00BB769E" w:rsidRPr="00BD0869" w:rsidRDefault="003647BC" w:rsidP="003647BC">
      <w:pPr>
        <w:pStyle w:val="1"/>
      </w:pPr>
      <w:r w:rsidRPr="00BD0869">
        <w:t>15. ИЗМЕНЕНИЕ ПРАВИЛ И ОБСТОЯТЕЛЬСТВА НЕПРЕОДОЛИМОЙ СИЛЫ</w:t>
      </w:r>
    </w:p>
    <w:p w14:paraId="3C68F100" w14:textId="7EAB9305" w:rsidR="00BB769E" w:rsidRPr="00BD0869" w:rsidRDefault="00BB769E" w:rsidP="001926E4">
      <w:pPr>
        <w:rPr>
          <w:rFonts w:cs="Times New Roman"/>
        </w:rPr>
      </w:pPr>
      <w:r w:rsidRPr="00BD0869">
        <w:rPr>
          <w:rFonts w:cs="Times New Roman"/>
        </w:rPr>
        <w:t xml:space="preserve">15.1. До начала соответствующего этапа Организатор вправе уточнять технические положения Правил, если такие изменения не </w:t>
      </w:r>
      <w:r w:rsidR="00E82315" w:rsidRPr="00BD0869">
        <w:rPr>
          <w:rFonts w:cs="Times New Roman"/>
        </w:rPr>
        <w:t>умаляют</w:t>
      </w:r>
      <w:r w:rsidRPr="00BD0869">
        <w:rPr>
          <w:rFonts w:cs="Times New Roman"/>
        </w:rPr>
        <w:t xml:space="preserve"> уже приобретенные участниками права и не изменяют сущность обещанного приза. Существенные изменения публикуются на Сайте Акции с указанием даты вступления в силу.</w:t>
      </w:r>
    </w:p>
    <w:p w14:paraId="20F25FCC" w14:textId="09FF1107" w:rsidR="00BB769E" w:rsidRPr="00BD0869" w:rsidRDefault="00BB769E" w:rsidP="001926E4">
      <w:pPr>
        <w:rPr>
          <w:rFonts w:cs="Times New Roman"/>
        </w:rPr>
      </w:pPr>
      <w:r w:rsidRPr="00BD0869">
        <w:rPr>
          <w:rFonts w:cs="Times New Roman"/>
        </w:rPr>
        <w:t>15.2. Организатор не вправе произвольно отменять Акцию, заменять приз на заведомо менее ценный либо иным образом существенно ухудшать положение участника, кроме случаев, прямо обусловленных законом или объективной невозможностью исполнения, которую нельзя было разумно предотвратить</w:t>
      </w:r>
      <w:r w:rsidR="00FC32F8" w:rsidRPr="00BD0869">
        <w:rPr>
          <w:rFonts w:cs="Times New Roman"/>
        </w:rPr>
        <w:t>, в том числе случая, предусмотренного в п. 8.5 настоящих Правил.</w:t>
      </w:r>
    </w:p>
    <w:p w14:paraId="0D51E3F0" w14:textId="40EDB77F" w:rsidR="00BB769E" w:rsidRPr="00BD0869" w:rsidRDefault="00BB769E" w:rsidP="001926E4">
      <w:pPr>
        <w:rPr>
          <w:rFonts w:cs="Times New Roman"/>
        </w:rPr>
      </w:pPr>
      <w:r w:rsidRPr="00BD0869">
        <w:rPr>
          <w:rFonts w:cs="Times New Roman"/>
        </w:rPr>
        <w:t xml:space="preserve">15.3. При обстоятельствах непреодолимой силы, запретительных актах органов власти, длительной технической недоступности критически необходимой инфраструктуры или иных чрезвычайных и непредотвратимых обстоятельствах Организатор вправе перенести сроки </w:t>
      </w:r>
      <w:r w:rsidR="00B34B74" w:rsidRPr="00BD0869">
        <w:rPr>
          <w:rFonts w:cs="Times New Roman"/>
        </w:rPr>
        <w:t xml:space="preserve">Акции </w:t>
      </w:r>
      <w:r w:rsidRPr="00BD0869">
        <w:rPr>
          <w:rFonts w:cs="Times New Roman"/>
        </w:rPr>
        <w:t>в разумных пределах с обязательной публикацией информации на Сайте Акции и сохранением ранее активированных билетов, насколько это фактически и юридически возможно.</w:t>
      </w:r>
    </w:p>
    <w:p w14:paraId="19A224F6" w14:textId="2A37D198" w:rsidR="00BB769E" w:rsidRPr="00BD0869" w:rsidRDefault="003647BC" w:rsidP="003647BC">
      <w:pPr>
        <w:pStyle w:val="1"/>
      </w:pPr>
      <w:r w:rsidRPr="00BD0869">
        <w:t>16. ОТВЕТСТВЕННОСТЬ И РАЗРЕШЕНИЕ СПОРОВ</w:t>
      </w:r>
    </w:p>
    <w:p w14:paraId="7C70C2BC" w14:textId="77777777" w:rsidR="00BB769E" w:rsidRPr="00BD0869" w:rsidRDefault="00BB769E" w:rsidP="001926E4">
      <w:pPr>
        <w:rPr>
          <w:rFonts w:cs="Times New Roman"/>
        </w:rPr>
      </w:pPr>
      <w:r w:rsidRPr="00BD0869">
        <w:rPr>
          <w:rFonts w:cs="Times New Roman"/>
        </w:rPr>
        <w:t>16.1. Организатор и участники несут ответственность в соответствии с законодательством РФ и настоящими Правилами.</w:t>
      </w:r>
    </w:p>
    <w:p w14:paraId="0CEBB08B" w14:textId="4066D2A0" w:rsidR="00BB769E" w:rsidRPr="00BD0869" w:rsidRDefault="00BB769E" w:rsidP="001926E4">
      <w:pPr>
        <w:rPr>
          <w:rFonts w:cs="Times New Roman"/>
        </w:rPr>
      </w:pPr>
      <w:r w:rsidRPr="00BD0869">
        <w:rPr>
          <w:rFonts w:cs="Times New Roman"/>
        </w:rPr>
        <w:t xml:space="preserve">16.2. Никакое положение Правил не толкуется как ограничивающее императивные права потребителя, предоставленные Законом РФ </w:t>
      </w:r>
      <w:r w:rsidR="00B34B74" w:rsidRPr="00BD0869">
        <w:rPr>
          <w:rFonts w:cs="Times New Roman"/>
        </w:rPr>
        <w:t xml:space="preserve">от 07.02.1992 № 2300-1 </w:t>
      </w:r>
      <w:r w:rsidRPr="00BD0869">
        <w:rPr>
          <w:rFonts w:cs="Times New Roman"/>
        </w:rPr>
        <w:t>«О защите прав потребителей» и иными обязательными нормами.</w:t>
      </w:r>
    </w:p>
    <w:p w14:paraId="48E07CEB" w14:textId="4156536A" w:rsidR="00BB769E" w:rsidRPr="00BD0869" w:rsidRDefault="00BB769E" w:rsidP="001926E4">
      <w:pPr>
        <w:rPr>
          <w:rFonts w:cs="Times New Roman"/>
        </w:rPr>
      </w:pPr>
      <w:r w:rsidRPr="00BD0869">
        <w:rPr>
          <w:rFonts w:cs="Times New Roman"/>
        </w:rPr>
        <w:t>16.3. Претензии по Акции могут быть направлены Организатору по адресу электронной почты</w:t>
      </w:r>
      <w:r w:rsidR="008716FC" w:rsidRPr="00BD0869">
        <w:rPr>
          <w:rFonts w:cs="Times New Roman"/>
        </w:rPr>
        <w:t xml:space="preserve"> hyro.accs@mail.ru</w:t>
      </w:r>
      <w:r w:rsidRPr="00BD0869">
        <w:rPr>
          <w:rFonts w:cs="Times New Roman"/>
        </w:rPr>
        <w:t xml:space="preserve">. Организатор рассматривает </w:t>
      </w:r>
      <w:r w:rsidR="00455073" w:rsidRPr="00BD0869">
        <w:rPr>
          <w:rFonts w:cs="Times New Roman"/>
        </w:rPr>
        <w:t xml:space="preserve">и предоставляет ответ на </w:t>
      </w:r>
      <w:r w:rsidRPr="00BD0869">
        <w:rPr>
          <w:rFonts w:cs="Times New Roman"/>
        </w:rPr>
        <w:t xml:space="preserve">обращение в </w:t>
      </w:r>
      <w:r w:rsidR="00455073" w:rsidRPr="00BD0869">
        <w:rPr>
          <w:rFonts w:cs="Times New Roman"/>
        </w:rPr>
        <w:t xml:space="preserve">трехдневный </w:t>
      </w:r>
      <w:r w:rsidRPr="00BD0869">
        <w:rPr>
          <w:rFonts w:cs="Times New Roman"/>
        </w:rPr>
        <w:t>срок</w:t>
      </w:r>
      <w:r w:rsidR="00455073" w:rsidRPr="00BD0869">
        <w:rPr>
          <w:rFonts w:cs="Times New Roman"/>
        </w:rPr>
        <w:t>.</w:t>
      </w:r>
    </w:p>
    <w:p w14:paraId="67251497" w14:textId="77777777" w:rsidR="00BB769E" w:rsidRPr="00BD0869" w:rsidRDefault="00BB769E" w:rsidP="001926E4">
      <w:pPr>
        <w:rPr>
          <w:rFonts w:cs="Times New Roman"/>
        </w:rPr>
      </w:pPr>
      <w:r w:rsidRPr="00BD0869">
        <w:rPr>
          <w:rFonts w:cs="Times New Roman"/>
        </w:rPr>
        <w:t>16.4. Споры разрешаются по законодательству РФ с соблюдением правил подсудности, установленных процессуальным законодательством и законодательством о защите прав потребителей. Условие об исключительной подсудности по месту Организатора к потребителям не применяется.</w:t>
      </w:r>
    </w:p>
    <w:p w14:paraId="1493E12A" w14:textId="29F27574" w:rsidR="00BB769E" w:rsidRPr="00BD0869" w:rsidRDefault="003647BC" w:rsidP="003647BC">
      <w:pPr>
        <w:pStyle w:val="1"/>
      </w:pPr>
      <w:r w:rsidRPr="00BD0869">
        <w:lastRenderedPageBreak/>
        <w:t>17. ЗАКЛЮЧИТЕЛЬНЫЕ ПОЛОЖЕНИЯ</w:t>
      </w:r>
    </w:p>
    <w:p w14:paraId="0831C8DA" w14:textId="291E6215" w:rsidR="00BB769E" w:rsidRPr="00BD0869" w:rsidRDefault="00BB769E" w:rsidP="001926E4">
      <w:pPr>
        <w:rPr>
          <w:rFonts w:cs="Times New Roman"/>
        </w:rPr>
      </w:pPr>
      <w:r w:rsidRPr="00BD0869">
        <w:rPr>
          <w:rFonts w:cs="Times New Roman"/>
        </w:rPr>
        <w:t>17.1. Актуальная редакция Правил размещается на Сайте Акции</w:t>
      </w:r>
      <w:r w:rsidR="00455073" w:rsidRPr="00BD0869">
        <w:rPr>
          <w:rFonts w:cs="Times New Roman"/>
        </w:rPr>
        <w:t xml:space="preserve"> </w:t>
      </w:r>
      <w:r w:rsidR="008716FC" w:rsidRPr="00BD0869">
        <w:rPr>
          <w:rFonts w:cs="Times New Roman"/>
        </w:rPr>
        <w:t>https://hyroxbmw.ru</w:t>
      </w:r>
      <w:r w:rsidRPr="00BD0869">
        <w:rPr>
          <w:rFonts w:cs="Times New Roman"/>
        </w:rPr>
        <w:t>. В рекламных материалах Акции указываются сроки ее проведения и источник, где размещены сведения об Организаторе, Правилах, количестве призов, сроках, месте и порядке их получения.</w:t>
      </w:r>
    </w:p>
    <w:p w14:paraId="78F2F655" w14:textId="77777777" w:rsidR="00BB769E" w:rsidRPr="00BD0869" w:rsidRDefault="00BB769E" w:rsidP="001926E4">
      <w:pPr>
        <w:rPr>
          <w:rFonts w:cs="Times New Roman"/>
        </w:rPr>
      </w:pPr>
      <w:r w:rsidRPr="00BD0869">
        <w:rPr>
          <w:rFonts w:cs="Times New Roman"/>
        </w:rPr>
        <w:t>17.2. Если отдельное положение Правил признано недействительным, это само по себе не влечет недействительность остальных положений, если иное не следует из закона или существа отношений.</w:t>
      </w:r>
    </w:p>
    <w:p w14:paraId="1BE1225A" w14:textId="77777777" w:rsidR="00BB769E" w:rsidRPr="00F15835" w:rsidRDefault="00BB769E" w:rsidP="001926E4">
      <w:pPr>
        <w:rPr>
          <w:rFonts w:cs="Times New Roman"/>
        </w:rPr>
      </w:pPr>
      <w:r w:rsidRPr="00BD0869">
        <w:rPr>
          <w:rFonts w:cs="Times New Roman"/>
        </w:rPr>
        <w:t>17.3. Во всем, что прямо не урегулировано Правилами, применяются нормы законодательства Российской Федерации.</w:t>
      </w:r>
    </w:p>
    <w:p w14:paraId="108B4693" w14:textId="2CBBBAD7" w:rsidR="00BB769E" w:rsidRPr="00F15835" w:rsidRDefault="00BB769E" w:rsidP="001926E4">
      <w:pPr>
        <w:rPr>
          <w:rFonts w:cs="Times New Roman"/>
        </w:rPr>
      </w:pPr>
    </w:p>
    <w:sectPr w:rsidR="00BB769E" w:rsidRPr="00F15835" w:rsidSect="00AD307F">
      <w:footerReference w:type="even" r:id="rId7"/>
      <w:footerReference w:type="default" r:id="rId8"/>
      <w:pgSz w:w="12240" w:h="15840"/>
      <w:pgMar w:top="852" w:right="96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75A081" w14:textId="77777777" w:rsidR="00B6082D" w:rsidRDefault="00B6082D" w:rsidP="001926E4">
      <w:r>
        <w:separator/>
      </w:r>
    </w:p>
  </w:endnote>
  <w:endnote w:type="continuationSeparator" w:id="0">
    <w:p w14:paraId="45309A39" w14:textId="77777777" w:rsidR="00B6082D" w:rsidRDefault="00B6082D" w:rsidP="00192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f2"/>
      </w:rPr>
      <w:id w:val="313540965"/>
      <w:docPartObj>
        <w:docPartGallery w:val="Page Numbers (Bottom of Page)"/>
        <w:docPartUnique/>
      </w:docPartObj>
    </w:sdtPr>
    <w:sdtContent>
      <w:p w14:paraId="5BEA0020" w14:textId="7FF58767" w:rsidR="001926E4" w:rsidRDefault="001926E4" w:rsidP="00436140">
        <w:pPr>
          <w:pStyle w:val="ad"/>
          <w:framePr w:wrap="none" w:vAnchor="text" w:hAnchor="margin" w:xAlign="center" w:y="1"/>
          <w:rPr>
            <w:rStyle w:val="af2"/>
          </w:rPr>
        </w:pPr>
        <w:r>
          <w:rPr>
            <w:rStyle w:val="af2"/>
          </w:rPr>
          <w:fldChar w:fldCharType="begin"/>
        </w:r>
        <w:r>
          <w:rPr>
            <w:rStyle w:val="af2"/>
          </w:rPr>
          <w:instrText xml:space="preserve"> PAGE </w:instrText>
        </w:r>
        <w:r>
          <w:rPr>
            <w:rStyle w:val="af2"/>
          </w:rPr>
          <w:fldChar w:fldCharType="end"/>
        </w:r>
      </w:p>
    </w:sdtContent>
  </w:sdt>
  <w:sdt>
    <w:sdtPr>
      <w:rPr>
        <w:rStyle w:val="af2"/>
      </w:rPr>
      <w:id w:val="481825814"/>
      <w:docPartObj>
        <w:docPartGallery w:val="Page Numbers (Bottom of Page)"/>
        <w:docPartUnique/>
      </w:docPartObj>
    </w:sdtPr>
    <w:sdtContent>
      <w:p w14:paraId="2B38E3FA" w14:textId="3F0051FA" w:rsidR="00FD46FC" w:rsidRDefault="00FD46FC" w:rsidP="001926E4">
        <w:pPr>
          <w:pStyle w:val="ad"/>
          <w:rPr>
            <w:rStyle w:val="af2"/>
          </w:rPr>
        </w:pPr>
        <w:r>
          <w:rPr>
            <w:rStyle w:val="af2"/>
          </w:rPr>
          <w:fldChar w:fldCharType="begin"/>
        </w:r>
        <w:r>
          <w:rPr>
            <w:rStyle w:val="af2"/>
          </w:rPr>
          <w:instrText xml:space="preserve"> PAGE </w:instrText>
        </w:r>
        <w:r>
          <w:rPr>
            <w:rStyle w:val="af2"/>
          </w:rPr>
          <w:fldChar w:fldCharType="end"/>
        </w:r>
      </w:p>
    </w:sdtContent>
  </w:sdt>
  <w:p w14:paraId="3353A6F5" w14:textId="77777777" w:rsidR="00FD46FC" w:rsidRDefault="00FD46FC" w:rsidP="001926E4">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f2"/>
      </w:rPr>
      <w:id w:val="36016363"/>
      <w:docPartObj>
        <w:docPartGallery w:val="Page Numbers (Bottom of Page)"/>
        <w:docPartUnique/>
      </w:docPartObj>
    </w:sdtPr>
    <w:sdtContent>
      <w:p w14:paraId="0AECC13A" w14:textId="6C4D2DEE" w:rsidR="001926E4" w:rsidRDefault="001926E4" w:rsidP="00436140">
        <w:pPr>
          <w:pStyle w:val="ad"/>
          <w:framePr w:wrap="none" w:vAnchor="text" w:hAnchor="margin" w:xAlign="center" w:y="1"/>
          <w:rPr>
            <w:rStyle w:val="af2"/>
          </w:rPr>
        </w:pPr>
        <w:r>
          <w:rPr>
            <w:rStyle w:val="af2"/>
          </w:rPr>
          <w:fldChar w:fldCharType="begin"/>
        </w:r>
        <w:r>
          <w:rPr>
            <w:rStyle w:val="af2"/>
          </w:rPr>
          <w:instrText xml:space="preserve"> PAGE </w:instrText>
        </w:r>
        <w:r>
          <w:rPr>
            <w:rStyle w:val="af2"/>
          </w:rPr>
          <w:fldChar w:fldCharType="separate"/>
        </w:r>
        <w:r w:rsidR="006908F8">
          <w:rPr>
            <w:rStyle w:val="af2"/>
            <w:noProof/>
          </w:rPr>
          <w:t>8</w:t>
        </w:r>
        <w:r>
          <w:rPr>
            <w:rStyle w:val="af2"/>
          </w:rPr>
          <w:fldChar w:fldCharType="end"/>
        </w:r>
      </w:p>
    </w:sdtContent>
  </w:sdt>
  <w:p w14:paraId="4DFE409D" w14:textId="77777777" w:rsidR="00FD46FC" w:rsidRDefault="00FD46FC" w:rsidP="001926E4">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AAAC2D" w14:textId="77777777" w:rsidR="00B6082D" w:rsidRDefault="00B6082D" w:rsidP="001926E4">
      <w:r>
        <w:separator/>
      </w:r>
    </w:p>
  </w:footnote>
  <w:footnote w:type="continuationSeparator" w:id="0">
    <w:p w14:paraId="4BF91B8B" w14:textId="77777777" w:rsidR="00B6082D" w:rsidRDefault="00B6082D" w:rsidP="001926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A1002308"/>
    <w:lvl w:ilvl="0">
      <w:start w:val="1"/>
      <w:numFmt w:val="bullet"/>
      <w:pStyle w:val="a"/>
      <w:lvlText w:val=""/>
      <w:lvlJc w:val="left"/>
      <w:pPr>
        <w:tabs>
          <w:tab w:val="num" w:pos="360"/>
        </w:tabs>
        <w:ind w:left="360" w:hanging="360"/>
      </w:pPr>
      <w:rPr>
        <w:rFonts w:ascii="Symbol" w:hAnsi="Symbol" w:hint="default"/>
      </w:rPr>
    </w:lvl>
  </w:abstractNum>
  <w:num w:numId="1" w16cid:durableId="18941589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769E"/>
    <w:rsid w:val="00000397"/>
    <w:rsid w:val="0005328D"/>
    <w:rsid w:val="000747B0"/>
    <w:rsid w:val="000B5D3C"/>
    <w:rsid w:val="000D475A"/>
    <w:rsid w:val="00103499"/>
    <w:rsid w:val="001217BA"/>
    <w:rsid w:val="00124BB1"/>
    <w:rsid w:val="00145389"/>
    <w:rsid w:val="00183577"/>
    <w:rsid w:val="001926E4"/>
    <w:rsid w:val="001A5B02"/>
    <w:rsid w:val="001B3DF1"/>
    <w:rsid w:val="001D0C54"/>
    <w:rsid w:val="001D3FD5"/>
    <w:rsid w:val="001E1CD1"/>
    <w:rsid w:val="001F3927"/>
    <w:rsid w:val="00211717"/>
    <w:rsid w:val="002267E2"/>
    <w:rsid w:val="00226DC5"/>
    <w:rsid w:val="002363A4"/>
    <w:rsid w:val="00251103"/>
    <w:rsid w:val="00272181"/>
    <w:rsid w:val="002863A3"/>
    <w:rsid w:val="00292B1C"/>
    <w:rsid w:val="00293CE1"/>
    <w:rsid w:val="002A11E6"/>
    <w:rsid w:val="002F1E18"/>
    <w:rsid w:val="0036005E"/>
    <w:rsid w:val="003647BC"/>
    <w:rsid w:val="00377559"/>
    <w:rsid w:val="00377E6D"/>
    <w:rsid w:val="003832B5"/>
    <w:rsid w:val="003A3E3F"/>
    <w:rsid w:val="003B4A4F"/>
    <w:rsid w:val="00403085"/>
    <w:rsid w:val="00413E70"/>
    <w:rsid w:val="0041405A"/>
    <w:rsid w:val="00452322"/>
    <w:rsid w:val="00455073"/>
    <w:rsid w:val="00495177"/>
    <w:rsid w:val="00496F70"/>
    <w:rsid w:val="004B366D"/>
    <w:rsid w:val="004C3D63"/>
    <w:rsid w:val="004E00D6"/>
    <w:rsid w:val="004F7284"/>
    <w:rsid w:val="00500474"/>
    <w:rsid w:val="00521E26"/>
    <w:rsid w:val="00536629"/>
    <w:rsid w:val="00541763"/>
    <w:rsid w:val="0054616C"/>
    <w:rsid w:val="00551EC6"/>
    <w:rsid w:val="00561E49"/>
    <w:rsid w:val="00573CB1"/>
    <w:rsid w:val="00576DAB"/>
    <w:rsid w:val="00576DCD"/>
    <w:rsid w:val="00580A9E"/>
    <w:rsid w:val="005E079A"/>
    <w:rsid w:val="00617A3F"/>
    <w:rsid w:val="006225DC"/>
    <w:rsid w:val="006908F8"/>
    <w:rsid w:val="00692042"/>
    <w:rsid w:val="00692FA6"/>
    <w:rsid w:val="00693428"/>
    <w:rsid w:val="0069573A"/>
    <w:rsid w:val="006B3F97"/>
    <w:rsid w:val="006C45CA"/>
    <w:rsid w:val="006F1C67"/>
    <w:rsid w:val="0071064B"/>
    <w:rsid w:val="0071405A"/>
    <w:rsid w:val="007242C0"/>
    <w:rsid w:val="00727766"/>
    <w:rsid w:val="00734CC8"/>
    <w:rsid w:val="00755F8A"/>
    <w:rsid w:val="0076312E"/>
    <w:rsid w:val="007943E7"/>
    <w:rsid w:val="007B13F6"/>
    <w:rsid w:val="007D108F"/>
    <w:rsid w:val="008229CC"/>
    <w:rsid w:val="00843FA4"/>
    <w:rsid w:val="00851299"/>
    <w:rsid w:val="0085137B"/>
    <w:rsid w:val="008716FC"/>
    <w:rsid w:val="00872AF8"/>
    <w:rsid w:val="00877C0D"/>
    <w:rsid w:val="00877FFB"/>
    <w:rsid w:val="008D5F1C"/>
    <w:rsid w:val="008E3B78"/>
    <w:rsid w:val="00954344"/>
    <w:rsid w:val="009557FA"/>
    <w:rsid w:val="009564AB"/>
    <w:rsid w:val="009A0E0D"/>
    <w:rsid w:val="009B5B7A"/>
    <w:rsid w:val="009C1DAC"/>
    <w:rsid w:val="00A03F2F"/>
    <w:rsid w:val="00A171B6"/>
    <w:rsid w:val="00A20579"/>
    <w:rsid w:val="00A3014F"/>
    <w:rsid w:val="00A35E50"/>
    <w:rsid w:val="00A40EA2"/>
    <w:rsid w:val="00A836C6"/>
    <w:rsid w:val="00A92B00"/>
    <w:rsid w:val="00AB25AA"/>
    <w:rsid w:val="00AB43B1"/>
    <w:rsid w:val="00AC314C"/>
    <w:rsid w:val="00AC345B"/>
    <w:rsid w:val="00AC4CF7"/>
    <w:rsid w:val="00AD307F"/>
    <w:rsid w:val="00B12941"/>
    <w:rsid w:val="00B21089"/>
    <w:rsid w:val="00B34B74"/>
    <w:rsid w:val="00B37E58"/>
    <w:rsid w:val="00B6082D"/>
    <w:rsid w:val="00B67E03"/>
    <w:rsid w:val="00BA06B0"/>
    <w:rsid w:val="00BB4859"/>
    <w:rsid w:val="00BB769E"/>
    <w:rsid w:val="00BD0869"/>
    <w:rsid w:val="00C07CEC"/>
    <w:rsid w:val="00C21C93"/>
    <w:rsid w:val="00C249DD"/>
    <w:rsid w:val="00C26F65"/>
    <w:rsid w:val="00C36631"/>
    <w:rsid w:val="00C43364"/>
    <w:rsid w:val="00C459AE"/>
    <w:rsid w:val="00C721CE"/>
    <w:rsid w:val="00C82399"/>
    <w:rsid w:val="00C85B2E"/>
    <w:rsid w:val="00CB2904"/>
    <w:rsid w:val="00CD6DA0"/>
    <w:rsid w:val="00CF2BB0"/>
    <w:rsid w:val="00D01A03"/>
    <w:rsid w:val="00D05FD2"/>
    <w:rsid w:val="00D21FC0"/>
    <w:rsid w:val="00D439AC"/>
    <w:rsid w:val="00D541F0"/>
    <w:rsid w:val="00D65496"/>
    <w:rsid w:val="00D872F9"/>
    <w:rsid w:val="00D976BF"/>
    <w:rsid w:val="00DD3CEC"/>
    <w:rsid w:val="00E03E1C"/>
    <w:rsid w:val="00E15F60"/>
    <w:rsid w:val="00E325E2"/>
    <w:rsid w:val="00E34256"/>
    <w:rsid w:val="00E42E1B"/>
    <w:rsid w:val="00E656B1"/>
    <w:rsid w:val="00E760BB"/>
    <w:rsid w:val="00E82315"/>
    <w:rsid w:val="00EA296F"/>
    <w:rsid w:val="00EA615F"/>
    <w:rsid w:val="00EB2C92"/>
    <w:rsid w:val="00EC5F44"/>
    <w:rsid w:val="00ED120A"/>
    <w:rsid w:val="00ED309F"/>
    <w:rsid w:val="00EE7F8D"/>
    <w:rsid w:val="00EF225D"/>
    <w:rsid w:val="00EF2A5F"/>
    <w:rsid w:val="00F132C1"/>
    <w:rsid w:val="00F15835"/>
    <w:rsid w:val="00F65587"/>
    <w:rsid w:val="00F808BE"/>
    <w:rsid w:val="00F84753"/>
    <w:rsid w:val="00FA3A38"/>
    <w:rsid w:val="00FA4647"/>
    <w:rsid w:val="00FC311D"/>
    <w:rsid w:val="00FC32F8"/>
    <w:rsid w:val="00FC3C9C"/>
    <w:rsid w:val="00FC4DCD"/>
    <w:rsid w:val="00FD46FC"/>
    <w:rsid w:val="00FD612B"/>
    <w:rsid w:val="00FE79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B80A5"/>
  <w15:docId w15:val="{A7BB3DF9-2DA8-894B-8E51-FC18274FC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1926E4"/>
    <w:pPr>
      <w:spacing w:after="80" w:line="269" w:lineRule="auto"/>
      <w:jc w:val="both"/>
    </w:pPr>
    <w:rPr>
      <w:rFonts w:ascii="Times New Roman" w:eastAsia="Times New Roman" w:hAnsi="Times New Roman"/>
      <w:kern w:val="0"/>
      <w:sz w:val="22"/>
      <w14:ligatures w14:val="none"/>
    </w:rPr>
  </w:style>
  <w:style w:type="paragraph" w:styleId="1">
    <w:name w:val="heading 1"/>
    <w:basedOn w:val="a0"/>
    <w:next w:val="a0"/>
    <w:link w:val="10"/>
    <w:uiPriority w:val="9"/>
    <w:qFormat/>
    <w:rsid w:val="003647BC"/>
    <w:pPr>
      <w:keepNext/>
      <w:keepLines/>
      <w:spacing w:before="360"/>
      <w:jc w:val="center"/>
      <w:outlineLvl w:val="0"/>
    </w:pPr>
    <w:rPr>
      <w:rFonts w:eastAsiaTheme="majorEastAsia" w:cs="Times New Roman"/>
      <w:b/>
      <w:bCs/>
      <w:color w:val="000000" w:themeColor="text1"/>
      <w:sz w:val="24"/>
    </w:rPr>
  </w:style>
  <w:style w:type="paragraph" w:styleId="2">
    <w:name w:val="heading 2"/>
    <w:basedOn w:val="a0"/>
    <w:next w:val="a0"/>
    <w:link w:val="20"/>
    <w:uiPriority w:val="9"/>
    <w:semiHidden/>
    <w:unhideWhenUsed/>
    <w:qFormat/>
    <w:rsid w:val="00BB769E"/>
    <w:pPr>
      <w:keepNext/>
      <w:keepLines/>
      <w:spacing w:before="16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0"/>
    <w:next w:val="a0"/>
    <w:link w:val="30"/>
    <w:uiPriority w:val="9"/>
    <w:semiHidden/>
    <w:unhideWhenUsed/>
    <w:qFormat/>
    <w:rsid w:val="00BB769E"/>
    <w:pPr>
      <w:keepNext/>
      <w:keepLines/>
      <w:spacing w:before="160"/>
      <w:outlineLvl w:val="2"/>
    </w:pPr>
    <w:rPr>
      <w:rFonts w:eastAsiaTheme="majorEastAsia" w:cstheme="majorBidi"/>
      <w:color w:val="2F5496" w:themeColor="accent1" w:themeShade="BF"/>
      <w:sz w:val="28"/>
      <w:szCs w:val="28"/>
    </w:rPr>
  </w:style>
  <w:style w:type="paragraph" w:styleId="4">
    <w:name w:val="heading 4"/>
    <w:basedOn w:val="a0"/>
    <w:next w:val="a0"/>
    <w:link w:val="40"/>
    <w:uiPriority w:val="9"/>
    <w:semiHidden/>
    <w:unhideWhenUsed/>
    <w:qFormat/>
    <w:rsid w:val="00BB769E"/>
    <w:pPr>
      <w:keepNext/>
      <w:keepLines/>
      <w:spacing w:before="80" w:after="40"/>
      <w:outlineLvl w:val="3"/>
    </w:pPr>
    <w:rPr>
      <w:rFonts w:eastAsiaTheme="majorEastAsia" w:cstheme="majorBidi"/>
      <w:i/>
      <w:iCs/>
      <w:color w:val="2F5496" w:themeColor="accent1" w:themeShade="BF"/>
    </w:rPr>
  </w:style>
  <w:style w:type="paragraph" w:styleId="5">
    <w:name w:val="heading 5"/>
    <w:basedOn w:val="a0"/>
    <w:next w:val="a0"/>
    <w:link w:val="50"/>
    <w:uiPriority w:val="9"/>
    <w:semiHidden/>
    <w:unhideWhenUsed/>
    <w:qFormat/>
    <w:rsid w:val="00BB769E"/>
    <w:pPr>
      <w:keepNext/>
      <w:keepLines/>
      <w:spacing w:before="80" w:after="40"/>
      <w:outlineLvl w:val="4"/>
    </w:pPr>
    <w:rPr>
      <w:rFonts w:eastAsiaTheme="majorEastAsia" w:cstheme="majorBidi"/>
      <w:color w:val="2F5496" w:themeColor="accent1" w:themeShade="BF"/>
    </w:rPr>
  </w:style>
  <w:style w:type="paragraph" w:styleId="6">
    <w:name w:val="heading 6"/>
    <w:basedOn w:val="a0"/>
    <w:next w:val="a0"/>
    <w:link w:val="60"/>
    <w:uiPriority w:val="9"/>
    <w:semiHidden/>
    <w:unhideWhenUsed/>
    <w:qFormat/>
    <w:rsid w:val="00BB769E"/>
    <w:pPr>
      <w:keepNext/>
      <w:keepLines/>
      <w:spacing w:before="40" w:after="0"/>
      <w:outlineLvl w:val="5"/>
    </w:pPr>
    <w:rPr>
      <w:rFonts w:eastAsiaTheme="majorEastAsia" w:cstheme="majorBidi"/>
      <w:i/>
      <w:iCs/>
      <w:color w:val="595959" w:themeColor="text1" w:themeTint="A6"/>
    </w:rPr>
  </w:style>
  <w:style w:type="paragraph" w:styleId="7">
    <w:name w:val="heading 7"/>
    <w:basedOn w:val="a0"/>
    <w:next w:val="a0"/>
    <w:link w:val="70"/>
    <w:uiPriority w:val="9"/>
    <w:semiHidden/>
    <w:unhideWhenUsed/>
    <w:qFormat/>
    <w:rsid w:val="00BB769E"/>
    <w:pPr>
      <w:keepNext/>
      <w:keepLines/>
      <w:spacing w:before="40" w:after="0"/>
      <w:outlineLvl w:val="6"/>
    </w:pPr>
    <w:rPr>
      <w:rFonts w:eastAsiaTheme="majorEastAsia" w:cstheme="majorBidi"/>
      <w:color w:val="595959" w:themeColor="text1" w:themeTint="A6"/>
    </w:rPr>
  </w:style>
  <w:style w:type="paragraph" w:styleId="8">
    <w:name w:val="heading 8"/>
    <w:basedOn w:val="a0"/>
    <w:next w:val="a0"/>
    <w:link w:val="80"/>
    <w:uiPriority w:val="9"/>
    <w:semiHidden/>
    <w:unhideWhenUsed/>
    <w:qFormat/>
    <w:rsid w:val="00BB769E"/>
    <w:pPr>
      <w:keepNext/>
      <w:keepLines/>
      <w:spacing w:after="0"/>
      <w:outlineLvl w:val="7"/>
    </w:pPr>
    <w:rPr>
      <w:rFonts w:eastAsiaTheme="majorEastAsia" w:cstheme="majorBidi"/>
      <w:i/>
      <w:iCs/>
      <w:color w:val="272727" w:themeColor="text1" w:themeTint="D8"/>
    </w:rPr>
  </w:style>
  <w:style w:type="paragraph" w:styleId="9">
    <w:name w:val="heading 9"/>
    <w:basedOn w:val="a0"/>
    <w:next w:val="a0"/>
    <w:link w:val="90"/>
    <w:uiPriority w:val="9"/>
    <w:semiHidden/>
    <w:unhideWhenUsed/>
    <w:qFormat/>
    <w:rsid w:val="00BB769E"/>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3647BC"/>
    <w:rPr>
      <w:rFonts w:ascii="Times New Roman" w:eastAsiaTheme="majorEastAsia" w:hAnsi="Times New Roman" w:cs="Times New Roman"/>
      <w:b/>
      <w:bCs/>
      <w:color w:val="000000" w:themeColor="text1"/>
      <w:kern w:val="0"/>
      <w14:ligatures w14:val="none"/>
    </w:rPr>
  </w:style>
  <w:style w:type="character" w:customStyle="1" w:styleId="20">
    <w:name w:val="Заголовок 2 Знак"/>
    <w:basedOn w:val="a1"/>
    <w:link w:val="2"/>
    <w:uiPriority w:val="9"/>
    <w:semiHidden/>
    <w:rsid w:val="00BB769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1"/>
    <w:link w:val="3"/>
    <w:uiPriority w:val="9"/>
    <w:semiHidden/>
    <w:rsid w:val="00BB769E"/>
    <w:rPr>
      <w:rFonts w:eastAsiaTheme="majorEastAsia" w:cstheme="majorBidi"/>
      <w:color w:val="2F5496" w:themeColor="accent1" w:themeShade="BF"/>
      <w:sz w:val="28"/>
      <w:szCs w:val="28"/>
    </w:rPr>
  </w:style>
  <w:style w:type="character" w:customStyle="1" w:styleId="40">
    <w:name w:val="Заголовок 4 Знак"/>
    <w:basedOn w:val="a1"/>
    <w:link w:val="4"/>
    <w:uiPriority w:val="9"/>
    <w:semiHidden/>
    <w:rsid w:val="00BB769E"/>
    <w:rPr>
      <w:rFonts w:eastAsiaTheme="majorEastAsia" w:cstheme="majorBidi"/>
      <w:i/>
      <w:iCs/>
      <w:color w:val="2F5496" w:themeColor="accent1" w:themeShade="BF"/>
    </w:rPr>
  </w:style>
  <w:style w:type="character" w:customStyle="1" w:styleId="50">
    <w:name w:val="Заголовок 5 Знак"/>
    <w:basedOn w:val="a1"/>
    <w:link w:val="5"/>
    <w:uiPriority w:val="9"/>
    <w:semiHidden/>
    <w:rsid w:val="00BB769E"/>
    <w:rPr>
      <w:rFonts w:eastAsiaTheme="majorEastAsia" w:cstheme="majorBidi"/>
      <w:color w:val="2F5496" w:themeColor="accent1" w:themeShade="BF"/>
    </w:rPr>
  </w:style>
  <w:style w:type="character" w:customStyle="1" w:styleId="60">
    <w:name w:val="Заголовок 6 Знак"/>
    <w:basedOn w:val="a1"/>
    <w:link w:val="6"/>
    <w:uiPriority w:val="9"/>
    <w:semiHidden/>
    <w:rsid w:val="00BB769E"/>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BB769E"/>
    <w:rPr>
      <w:rFonts w:eastAsiaTheme="majorEastAsia" w:cstheme="majorBidi"/>
      <w:color w:val="595959" w:themeColor="text1" w:themeTint="A6"/>
    </w:rPr>
  </w:style>
  <w:style w:type="character" w:customStyle="1" w:styleId="80">
    <w:name w:val="Заголовок 8 Знак"/>
    <w:basedOn w:val="a1"/>
    <w:link w:val="8"/>
    <w:uiPriority w:val="9"/>
    <w:semiHidden/>
    <w:rsid w:val="00BB769E"/>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BB769E"/>
    <w:rPr>
      <w:rFonts w:eastAsiaTheme="majorEastAsia" w:cstheme="majorBidi"/>
      <w:color w:val="272727" w:themeColor="text1" w:themeTint="D8"/>
    </w:rPr>
  </w:style>
  <w:style w:type="paragraph" w:styleId="a4">
    <w:name w:val="Title"/>
    <w:basedOn w:val="a0"/>
    <w:next w:val="a0"/>
    <w:link w:val="a5"/>
    <w:uiPriority w:val="10"/>
    <w:qFormat/>
    <w:rsid w:val="00BB769E"/>
    <w:pPr>
      <w:spacing w:line="240" w:lineRule="auto"/>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BB769E"/>
    <w:rPr>
      <w:rFonts w:asciiTheme="majorHAnsi" w:eastAsiaTheme="majorEastAsia" w:hAnsiTheme="majorHAnsi" w:cstheme="majorBidi"/>
      <w:spacing w:val="-10"/>
      <w:kern w:val="28"/>
      <w:sz w:val="56"/>
      <w:szCs w:val="56"/>
    </w:rPr>
  </w:style>
  <w:style w:type="paragraph" w:styleId="a6">
    <w:name w:val="Subtitle"/>
    <w:basedOn w:val="a0"/>
    <w:next w:val="a0"/>
    <w:link w:val="a7"/>
    <w:uiPriority w:val="11"/>
    <w:qFormat/>
    <w:rsid w:val="00BB769E"/>
    <w:pPr>
      <w:numPr>
        <w:ilvl w:val="1"/>
      </w:numPr>
    </w:pPr>
    <w:rPr>
      <w:rFonts w:eastAsiaTheme="majorEastAsia" w:cstheme="majorBidi"/>
      <w:color w:val="595959" w:themeColor="text1" w:themeTint="A6"/>
      <w:spacing w:val="15"/>
      <w:sz w:val="28"/>
      <w:szCs w:val="28"/>
    </w:rPr>
  </w:style>
  <w:style w:type="character" w:customStyle="1" w:styleId="a7">
    <w:name w:val="Подзаголовок Знак"/>
    <w:basedOn w:val="a1"/>
    <w:link w:val="a6"/>
    <w:uiPriority w:val="11"/>
    <w:rsid w:val="00BB769E"/>
    <w:rPr>
      <w:rFonts w:eastAsiaTheme="majorEastAsia" w:cstheme="majorBidi"/>
      <w:color w:val="595959" w:themeColor="text1" w:themeTint="A6"/>
      <w:spacing w:val="15"/>
      <w:sz w:val="28"/>
      <w:szCs w:val="28"/>
    </w:rPr>
  </w:style>
  <w:style w:type="paragraph" w:styleId="21">
    <w:name w:val="Quote"/>
    <w:basedOn w:val="a0"/>
    <w:next w:val="a0"/>
    <w:link w:val="22"/>
    <w:uiPriority w:val="29"/>
    <w:qFormat/>
    <w:rsid w:val="00BB769E"/>
    <w:pPr>
      <w:spacing w:before="160"/>
      <w:jc w:val="center"/>
    </w:pPr>
    <w:rPr>
      <w:i/>
      <w:iCs/>
      <w:color w:val="404040" w:themeColor="text1" w:themeTint="BF"/>
    </w:rPr>
  </w:style>
  <w:style w:type="character" w:customStyle="1" w:styleId="22">
    <w:name w:val="Цитата 2 Знак"/>
    <w:basedOn w:val="a1"/>
    <w:link w:val="21"/>
    <w:uiPriority w:val="29"/>
    <w:rsid w:val="00BB769E"/>
    <w:rPr>
      <w:i/>
      <w:iCs/>
      <w:color w:val="404040" w:themeColor="text1" w:themeTint="BF"/>
    </w:rPr>
  </w:style>
  <w:style w:type="paragraph" w:styleId="a8">
    <w:name w:val="List Paragraph"/>
    <w:basedOn w:val="a0"/>
    <w:uiPriority w:val="34"/>
    <w:qFormat/>
    <w:rsid w:val="00BB769E"/>
    <w:pPr>
      <w:ind w:left="720"/>
      <w:contextualSpacing/>
    </w:pPr>
  </w:style>
  <w:style w:type="character" w:styleId="a9">
    <w:name w:val="Intense Emphasis"/>
    <w:basedOn w:val="a1"/>
    <w:uiPriority w:val="21"/>
    <w:qFormat/>
    <w:rsid w:val="00BB769E"/>
    <w:rPr>
      <w:i/>
      <w:iCs/>
      <w:color w:val="2F5496" w:themeColor="accent1" w:themeShade="BF"/>
    </w:rPr>
  </w:style>
  <w:style w:type="paragraph" w:styleId="aa">
    <w:name w:val="Intense Quote"/>
    <w:basedOn w:val="a0"/>
    <w:next w:val="a0"/>
    <w:link w:val="ab"/>
    <w:uiPriority w:val="30"/>
    <w:qFormat/>
    <w:rsid w:val="00BB769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1"/>
    <w:link w:val="aa"/>
    <w:uiPriority w:val="30"/>
    <w:rsid w:val="00BB769E"/>
    <w:rPr>
      <w:i/>
      <w:iCs/>
      <w:color w:val="2F5496" w:themeColor="accent1" w:themeShade="BF"/>
    </w:rPr>
  </w:style>
  <w:style w:type="character" w:styleId="ac">
    <w:name w:val="Intense Reference"/>
    <w:basedOn w:val="a1"/>
    <w:uiPriority w:val="32"/>
    <w:qFormat/>
    <w:rsid w:val="00BB769E"/>
    <w:rPr>
      <w:b/>
      <w:bCs/>
      <w:smallCaps/>
      <w:color w:val="2F5496" w:themeColor="accent1" w:themeShade="BF"/>
      <w:spacing w:val="5"/>
    </w:rPr>
  </w:style>
  <w:style w:type="paragraph" w:styleId="ad">
    <w:name w:val="footer"/>
    <w:basedOn w:val="a0"/>
    <w:link w:val="ae"/>
    <w:uiPriority w:val="99"/>
    <w:unhideWhenUsed/>
    <w:rsid w:val="00BB769E"/>
    <w:pPr>
      <w:tabs>
        <w:tab w:val="center" w:pos="4680"/>
        <w:tab w:val="right" w:pos="9360"/>
      </w:tabs>
      <w:spacing w:after="0" w:line="240" w:lineRule="auto"/>
    </w:pPr>
  </w:style>
  <w:style w:type="character" w:customStyle="1" w:styleId="ae">
    <w:name w:val="Нижний колонтитул Знак"/>
    <w:basedOn w:val="a1"/>
    <w:link w:val="ad"/>
    <w:uiPriority w:val="99"/>
    <w:rsid w:val="00BB769E"/>
    <w:rPr>
      <w:rFonts w:ascii="Times New Roman" w:eastAsia="Times New Roman" w:hAnsi="Times New Roman"/>
      <w:kern w:val="0"/>
      <w:sz w:val="21"/>
      <w:szCs w:val="22"/>
      <w:lang w:val="en-US"/>
      <w14:ligatures w14:val="none"/>
    </w:rPr>
  </w:style>
  <w:style w:type="paragraph" w:styleId="a">
    <w:name w:val="List Bullet"/>
    <w:basedOn w:val="a0"/>
    <w:uiPriority w:val="99"/>
    <w:unhideWhenUsed/>
    <w:rsid w:val="00BB769E"/>
    <w:pPr>
      <w:numPr>
        <w:numId w:val="1"/>
      </w:numPr>
      <w:tabs>
        <w:tab w:val="clear" w:pos="360"/>
      </w:tabs>
      <w:ind w:left="0" w:firstLine="0"/>
      <w:contextualSpacing/>
    </w:pPr>
  </w:style>
  <w:style w:type="table" w:styleId="af">
    <w:name w:val="Table Grid"/>
    <w:basedOn w:val="a2"/>
    <w:uiPriority w:val="59"/>
    <w:rsid w:val="00BB769E"/>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 светлая1"/>
    <w:basedOn w:val="a2"/>
    <w:uiPriority w:val="40"/>
    <w:rsid w:val="0025110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0">
    <w:name w:val="header"/>
    <w:basedOn w:val="a0"/>
    <w:link w:val="af1"/>
    <w:uiPriority w:val="99"/>
    <w:unhideWhenUsed/>
    <w:rsid w:val="00B37E58"/>
    <w:pPr>
      <w:tabs>
        <w:tab w:val="center" w:pos="4677"/>
        <w:tab w:val="right" w:pos="9355"/>
      </w:tabs>
      <w:spacing w:after="0" w:line="240" w:lineRule="auto"/>
    </w:pPr>
  </w:style>
  <w:style w:type="character" w:customStyle="1" w:styleId="af1">
    <w:name w:val="Верхний колонтитул Знак"/>
    <w:basedOn w:val="a1"/>
    <w:link w:val="af0"/>
    <w:uiPriority w:val="99"/>
    <w:rsid w:val="00B37E58"/>
    <w:rPr>
      <w:rFonts w:ascii="Times New Roman" w:eastAsia="Times New Roman" w:hAnsi="Times New Roman"/>
      <w:kern w:val="0"/>
      <w:sz w:val="21"/>
      <w:szCs w:val="22"/>
      <w14:ligatures w14:val="none"/>
    </w:rPr>
  </w:style>
  <w:style w:type="character" w:styleId="af2">
    <w:name w:val="page number"/>
    <w:basedOn w:val="a1"/>
    <w:uiPriority w:val="99"/>
    <w:semiHidden/>
    <w:unhideWhenUsed/>
    <w:rsid w:val="00FD46FC"/>
  </w:style>
  <w:style w:type="paragraph" w:styleId="af3">
    <w:name w:val="Balloon Text"/>
    <w:basedOn w:val="a0"/>
    <w:link w:val="af4"/>
    <w:uiPriority w:val="99"/>
    <w:semiHidden/>
    <w:unhideWhenUsed/>
    <w:rsid w:val="00ED120A"/>
    <w:pPr>
      <w:spacing w:after="0" w:line="240" w:lineRule="auto"/>
    </w:pPr>
    <w:rPr>
      <w:rFonts w:ascii="Tahoma" w:hAnsi="Tahoma" w:cs="Tahoma"/>
      <w:sz w:val="16"/>
      <w:szCs w:val="16"/>
    </w:rPr>
  </w:style>
  <w:style w:type="character" w:customStyle="1" w:styleId="af4">
    <w:name w:val="Текст выноски Знак"/>
    <w:basedOn w:val="a1"/>
    <w:link w:val="af3"/>
    <w:uiPriority w:val="99"/>
    <w:semiHidden/>
    <w:rsid w:val="00ED120A"/>
    <w:rPr>
      <w:rFonts w:ascii="Tahoma" w:eastAsia="Times New Roman" w:hAnsi="Tahoma" w:cs="Tahoma"/>
      <w:kern w:val="0"/>
      <w:sz w:val="16"/>
      <w:szCs w:val="16"/>
      <w14:ligatures w14:val="none"/>
    </w:rPr>
  </w:style>
  <w:style w:type="character" w:styleId="af5">
    <w:name w:val="Hyperlink"/>
    <w:basedOn w:val="a1"/>
    <w:uiPriority w:val="99"/>
    <w:unhideWhenUsed/>
    <w:rsid w:val="00573CB1"/>
    <w:rPr>
      <w:color w:val="0563C1" w:themeColor="hyperlink"/>
      <w:u w:val="single"/>
    </w:rPr>
  </w:style>
  <w:style w:type="character" w:styleId="af6">
    <w:name w:val="Unresolved Mention"/>
    <w:basedOn w:val="a1"/>
    <w:uiPriority w:val="99"/>
    <w:semiHidden/>
    <w:unhideWhenUsed/>
    <w:rsid w:val="00573CB1"/>
    <w:rPr>
      <w:color w:val="605E5C"/>
      <w:shd w:val="clear" w:color="auto" w:fill="E1DFDD"/>
    </w:rPr>
  </w:style>
  <w:style w:type="character" w:styleId="af7">
    <w:name w:val="FollowedHyperlink"/>
    <w:basedOn w:val="a1"/>
    <w:uiPriority w:val="99"/>
    <w:semiHidden/>
    <w:unhideWhenUsed/>
    <w:rsid w:val="001B3DF1"/>
    <w:rPr>
      <w:color w:val="954F72" w:themeColor="followedHyperlink"/>
      <w:u w:val="single"/>
    </w:rPr>
  </w:style>
  <w:style w:type="paragraph" w:styleId="af8">
    <w:name w:val="Normal (Web)"/>
    <w:basedOn w:val="a0"/>
    <w:uiPriority w:val="99"/>
    <w:semiHidden/>
    <w:unhideWhenUsed/>
    <w:rsid w:val="00C36631"/>
    <w:pPr>
      <w:spacing w:before="100" w:beforeAutospacing="1" w:after="100" w:afterAutospacing="1" w:line="240" w:lineRule="auto"/>
      <w:jc w:val="left"/>
    </w:pPr>
    <w:rPr>
      <w:rFonts w:cs="Times New Roman"/>
      <w:sz w:val="24"/>
      <w:lang w:eastAsia="ru-RU"/>
    </w:rPr>
  </w:style>
  <w:style w:type="character" w:styleId="af9">
    <w:name w:val="Emphasis"/>
    <w:basedOn w:val="a1"/>
    <w:uiPriority w:val="20"/>
    <w:qFormat/>
    <w:rsid w:val="00C3663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39766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623</TotalTime>
  <Pages>11</Pages>
  <Words>5250</Words>
  <Characters>29926</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Юлианна Белоусова</dc:creator>
  <cp:keywords/>
  <dc:description/>
  <cp:lastModifiedBy>Юлианна Белоусова</cp:lastModifiedBy>
  <cp:revision>205</cp:revision>
  <cp:lastPrinted>2026-10-08T11:32:00Z</cp:lastPrinted>
  <dcterms:created xsi:type="dcterms:W3CDTF">2026-10-06T11:01:00Z</dcterms:created>
  <dcterms:modified xsi:type="dcterms:W3CDTF">2026-10-09T14:45:00Z</dcterms:modified>
</cp:coreProperties>
</file>